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BC9" w:rsidRPr="008A159D" w:rsidRDefault="008A159D" w:rsidP="008A159D">
      <w:pPr>
        <w:ind w:left="9912" w:firstLine="708"/>
      </w:pPr>
      <w:r>
        <w:t xml:space="preserve">             </w:t>
      </w:r>
      <w:r w:rsidRPr="008A159D">
        <w:t>Утвержден</w:t>
      </w:r>
    </w:p>
    <w:p w:rsidR="008A159D" w:rsidRPr="008A159D" w:rsidRDefault="008A159D" w:rsidP="008A159D">
      <w:pPr>
        <w:ind w:left="9912"/>
      </w:pPr>
      <w:r>
        <w:t>п</w:t>
      </w:r>
      <w:r w:rsidRPr="008A159D">
        <w:t xml:space="preserve">риказом департамента государственного  </w:t>
      </w:r>
      <w:r>
        <w:t xml:space="preserve"> </w:t>
      </w:r>
      <w:r w:rsidRPr="008A159D">
        <w:t xml:space="preserve">регулирования цен и тарифов Костромской области </w:t>
      </w:r>
      <w:r>
        <w:t>о</w:t>
      </w:r>
      <w:r w:rsidR="00055D51">
        <w:t xml:space="preserve">т </w:t>
      </w:r>
      <w:r w:rsidR="00055D51" w:rsidRPr="00055D51">
        <w:rPr>
          <w:u w:val="single"/>
        </w:rPr>
        <w:t>17.01</w:t>
      </w:r>
      <w:r w:rsidR="00055D51">
        <w:t xml:space="preserve">. </w:t>
      </w:r>
      <w:r>
        <w:t>20</w:t>
      </w:r>
      <w:r w:rsidR="00055D51">
        <w:t xml:space="preserve">17   года № </w:t>
      </w:r>
      <w:r w:rsidR="00055D51" w:rsidRPr="00055D51">
        <w:rPr>
          <w:u w:val="single"/>
        </w:rPr>
        <w:t>08</w:t>
      </w:r>
      <w:r w:rsidRPr="00055D51">
        <w:rPr>
          <w:u w:val="single"/>
        </w:rPr>
        <w:t>- О</w:t>
      </w:r>
    </w:p>
    <w:p w:rsidR="008A159D" w:rsidRPr="008A159D" w:rsidRDefault="008A159D" w:rsidP="008A159D">
      <w:pPr>
        <w:ind w:left="9912"/>
      </w:pPr>
    </w:p>
    <w:p w:rsidR="00FF3BC9" w:rsidRPr="006127AE" w:rsidRDefault="00FF3BC9" w:rsidP="006127A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7A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F3BC9" w:rsidRPr="009F546B" w:rsidRDefault="00D102B7">
      <w:pPr>
        <w:jc w:val="center"/>
        <w:rPr>
          <w:b/>
        </w:rPr>
      </w:pPr>
      <w:r w:rsidRPr="009F546B">
        <w:rPr>
          <w:b/>
        </w:rPr>
        <w:t>План</w:t>
      </w:r>
    </w:p>
    <w:p w:rsidR="00F728FE" w:rsidRPr="009F546B" w:rsidRDefault="002C411E" w:rsidP="002C411E">
      <w:pPr>
        <w:jc w:val="center"/>
        <w:rPr>
          <w:b/>
        </w:rPr>
      </w:pPr>
      <w:r w:rsidRPr="009F546B">
        <w:rPr>
          <w:b/>
        </w:rPr>
        <w:t xml:space="preserve">  мероприятий по противодействию </w:t>
      </w:r>
      <w:r w:rsidR="00FF3BC9" w:rsidRPr="009F546B">
        <w:rPr>
          <w:b/>
        </w:rPr>
        <w:t xml:space="preserve">коррупции  </w:t>
      </w:r>
      <w:r w:rsidRPr="009F546B">
        <w:rPr>
          <w:b/>
        </w:rPr>
        <w:t xml:space="preserve">и профилактике коррупционных </w:t>
      </w:r>
      <w:r w:rsidR="00332769" w:rsidRPr="009F546B">
        <w:rPr>
          <w:b/>
        </w:rPr>
        <w:t xml:space="preserve">и иных </w:t>
      </w:r>
      <w:r w:rsidRPr="009F546B">
        <w:rPr>
          <w:b/>
        </w:rPr>
        <w:t xml:space="preserve">правонарушений в </w:t>
      </w:r>
      <w:r w:rsidR="00D102B7" w:rsidRPr="009F546B">
        <w:rPr>
          <w:b/>
        </w:rPr>
        <w:t xml:space="preserve">департаменте государтвенного регулирования цен и тарифов Костромской области </w:t>
      </w:r>
    </w:p>
    <w:p w:rsidR="00FF3BC9" w:rsidRPr="009F546B" w:rsidRDefault="00D102B7" w:rsidP="002C411E">
      <w:pPr>
        <w:jc w:val="center"/>
        <w:rPr>
          <w:b/>
        </w:rPr>
      </w:pPr>
      <w:r w:rsidRPr="009F546B">
        <w:rPr>
          <w:b/>
        </w:rPr>
        <w:t>на 201</w:t>
      </w:r>
      <w:r w:rsidR="00332769" w:rsidRPr="009F546B">
        <w:rPr>
          <w:b/>
        </w:rPr>
        <w:t>7</w:t>
      </w:r>
      <w:r w:rsidRPr="009F546B">
        <w:rPr>
          <w:b/>
        </w:rPr>
        <w:t xml:space="preserve"> год</w:t>
      </w:r>
    </w:p>
    <w:p w:rsidR="00BE3FE4" w:rsidRPr="009F546B" w:rsidRDefault="00BE3FE4" w:rsidP="00BE3FE4"/>
    <w:p w:rsidR="00332769" w:rsidRPr="009F546B" w:rsidRDefault="004642FD" w:rsidP="00251B23">
      <w:pPr>
        <w:spacing w:line="240" w:lineRule="atLeast"/>
        <w:ind w:left="851" w:hanging="851"/>
        <w:jc w:val="both"/>
        <w:rPr>
          <w:color w:val="000000"/>
        </w:rPr>
      </w:pPr>
      <w:r w:rsidRPr="009F546B">
        <w:rPr>
          <w:b/>
        </w:rPr>
        <w:t>Цель:</w:t>
      </w:r>
      <w:r w:rsidR="00332769" w:rsidRPr="009F546B">
        <w:t xml:space="preserve">   Реализация положений Указа Президента </w:t>
      </w:r>
      <w:r w:rsidR="00332769" w:rsidRPr="009F546B">
        <w:rPr>
          <w:color w:val="000000"/>
        </w:rPr>
        <w:t xml:space="preserve">Российской Федерации от 1 апреля 2016 года № 147 «О национальном плане противодействия </w:t>
      </w:r>
      <w:r w:rsidR="00251B23" w:rsidRPr="009F546B">
        <w:rPr>
          <w:color w:val="000000"/>
        </w:rPr>
        <w:t xml:space="preserve">коррупции </w:t>
      </w:r>
      <w:r w:rsidR="00332769" w:rsidRPr="009F546B">
        <w:rPr>
          <w:color w:val="000000"/>
        </w:rPr>
        <w:t xml:space="preserve">на 2016 -2017 годы».  </w:t>
      </w:r>
    </w:p>
    <w:p w:rsidR="00F728FE" w:rsidRPr="009F546B" w:rsidRDefault="00251B23" w:rsidP="00332769">
      <w:pPr>
        <w:ind w:firstLine="708"/>
        <w:jc w:val="both"/>
      </w:pPr>
      <w:r w:rsidRPr="009F546B">
        <w:t xml:space="preserve">  </w:t>
      </w:r>
      <w:r w:rsidR="00332769" w:rsidRPr="009F546B">
        <w:t>Н</w:t>
      </w:r>
      <w:r w:rsidR="004642FD" w:rsidRPr="009F546B">
        <w:t xml:space="preserve">едопущение </w:t>
      </w:r>
      <w:r w:rsidR="007F682A" w:rsidRPr="009F546B">
        <w:t>с</w:t>
      </w:r>
      <w:r w:rsidR="009B4EB7" w:rsidRPr="009F546B">
        <w:t xml:space="preserve">овершения </w:t>
      </w:r>
      <w:r w:rsidR="004642FD" w:rsidRPr="009F546B">
        <w:t>коррупционных</w:t>
      </w:r>
      <w:r w:rsidR="009B4EB7" w:rsidRPr="009F546B">
        <w:t xml:space="preserve"> правонарушений </w:t>
      </w:r>
      <w:r w:rsidR="004642FD" w:rsidRPr="009F546B">
        <w:t>государственными гражданскими служащими департамента</w:t>
      </w:r>
    </w:p>
    <w:p w:rsidR="009B4EB7" w:rsidRPr="009F546B" w:rsidRDefault="009B4EB7" w:rsidP="009B4EB7">
      <w:pPr>
        <w:jc w:val="both"/>
      </w:pPr>
      <w:r w:rsidRPr="009F546B">
        <w:t xml:space="preserve"> </w:t>
      </w:r>
      <w:r w:rsidR="00251B23" w:rsidRPr="009F546B">
        <w:t xml:space="preserve">             </w:t>
      </w:r>
      <w:r w:rsidR="00CB302D" w:rsidRPr="009F546B">
        <w:t>при исполнении должностных обязанностей.</w:t>
      </w:r>
    </w:p>
    <w:p w:rsidR="004642FD" w:rsidRPr="009F546B" w:rsidRDefault="004642FD" w:rsidP="004642FD">
      <w:r w:rsidRPr="009F546B">
        <w:t xml:space="preserve"> </w:t>
      </w:r>
    </w:p>
    <w:p w:rsidR="00F728FE" w:rsidRPr="009F546B" w:rsidRDefault="004642FD" w:rsidP="009B4EB7">
      <w:pPr>
        <w:pStyle w:val="ConsPlusTitle"/>
        <w:spacing w:after="0"/>
        <w:ind w:firstLine="0"/>
        <w:rPr>
          <w:rFonts w:cs="Times New Roman"/>
          <w:b w:val="0"/>
          <w:sz w:val="24"/>
          <w:szCs w:val="24"/>
        </w:rPr>
      </w:pPr>
      <w:r w:rsidRPr="009F546B">
        <w:rPr>
          <w:rFonts w:cs="Times New Roman"/>
          <w:sz w:val="24"/>
          <w:szCs w:val="24"/>
        </w:rPr>
        <w:t>Задачи:</w:t>
      </w:r>
      <w:r w:rsidR="009B4EB7" w:rsidRPr="009F546B">
        <w:rPr>
          <w:rFonts w:cs="Times New Roman"/>
          <w:sz w:val="24"/>
          <w:szCs w:val="24"/>
        </w:rPr>
        <w:t xml:space="preserve">  </w:t>
      </w:r>
      <w:r w:rsidR="009B4EB7" w:rsidRPr="009F546B">
        <w:rPr>
          <w:rFonts w:cs="Times New Roman"/>
          <w:b w:val="0"/>
          <w:sz w:val="24"/>
          <w:szCs w:val="24"/>
        </w:rPr>
        <w:t>1</w:t>
      </w:r>
      <w:r w:rsidR="009B4EB7" w:rsidRPr="009F546B">
        <w:rPr>
          <w:rFonts w:cs="Times New Roman"/>
          <w:sz w:val="24"/>
          <w:szCs w:val="24"/>
        </w:rPr>
        <w:t>.</w:t>
      </w:r>
      <w:r w:rsidR="00F728FE" w:rsidRPr="009F546B">
        <w:rPr>
          <w:rFonts w:cs="Times New Roman"/>
          <w:sz w:val="24"/>
          <w:szCs w:val="24"/>
        </w:rPr>
        <w:t xml:space="preserve"> </w:t>
      </w:r>
      <w:r w:rsidR="009B4EB7" w:rsidRPr="009F546B">
        <w:rPr>
          <w:rFonts w:cs="Times New Roman"/>
          <w:b w:val="0"/>
          <w:sz w:val="24"/>
          <w:szCs w:val="24"/>
        </w:rPr>
        <w:t>Проведение комплекса организационно-разъяснительных и иных мероприятий, направленных на соблюдение</w:t>
      </w:r>
    </w:p>
    <w:p w:rsidR="009B4EB7" w:rsidRPr="009F546B" w:rsidRDefault="00F728FE" w:rsidP="00F728FE">
      <w:pPr>
        <w:pStyle w:val="ConsPlusTitle"/>
        <w:spacing w:after="0"/>
        <w:ind w:left="1008" w:firstLine="0"/>
        <w:rPr>
          <w:rFonts w:cs="Times New Roman"/>
          <w:sz w:val="24"/>
          <w:szCs w:val="24"/>
        </w:rPr>
      </w:pPr>
      <w:r w:rsidRPr="009F546B">
        <w:rPr>
          <w:rFonts w:cs="Times New Roman"/>
          <w:b w:val="0"/>
          <w:sz w:val="24"/>
          <w:szCs w:val="24"/>
        </w:rPr>
        <w:t xml:space="preserve">государственным </w:t>
      </w:r>
      <w:r w:rsidR="009B4EB7" w:rsidRPr="009F546B">
        <w:rPr>
          <w:rFonts w:cs="Times New Roman"/>
          <w:b w:val="0"/>
          <w:sz w:val="24"/>
          <w:szCs w:val="24"/>
        </w:rPr>
        <w:t>гражданскими служащими департамента ограничений и запретов на государственной гражданско</w:t>
      </w:r>
      <w:r w:rsidRPr="009F546B">
        <w:rPr>
          <w:rFonts w:cs="Times New Roman"/>
          <w:b w:val="0"/>
          <w:sz w:val="24"/>
          <w:szCs w:val="24"/>
        </w:rPr>
        <w:t xml:space="preserve">й                    </w:t>
      </w:r>
      <w:r w:rsidR="009B4EB7" w:rsidRPr="009F546B">
        <w:rPr>
          <w:rFonts w:cs="Times New Roman"/>
          <w:b w:val="0"/>
          <w:sz w:val="24"/>
          <w:szCs w:val="24"/>
        </w:rPr>
        <w:t>службе.</w:t>
      </w:r>
    </w:p>
    <w:p w:rsidR="00F728FE" w:rsidRPr="009F546B" w:rsidRDefault="00F728FE" w:rsidP="00F728FE">
      <w:pPr>
        <w:pStyle w:val="ConsPlusTitle"/>
        <w:spacing w:after="0"/>
        <w:ind w:firstLine="0"/>
        <w:jc w:val="left"/>
        <w:rPr>
          <w:rFonts w:cs="Times New Roman"/>
          <w:b w:val="0"/>
          <w:sz w:val="24"/>
          <w:szCs w:val="24"/>
        </w:rPr>
      </w:pPr>
      <w:r w:rsidRPr="009F546B">
        <w:rPr>
          <w:rFonts w:cs="Times New Roman"/>
          <w:b w:val="0"/>
          <w:sz w:val="24"/>
          <w:szCs w:val="24"/>
        </w:rPr>
        <w:t xml:space="preserve">                 </w:t>
      </w:r>
      <w:r w:rsidR="009B4EB7" w:rsidRPr="009F546B">
        <w:rPr>
          <w:rFonts w:cs="Times New Roman"/>
          <w:b w:val="0"/>
          <w:sz w:val="24"/>
          <w:szCs w:val="24"/>
        </w:rPr>
        <w:t>2.</w:t>
      </w:r>
      <w:r w:rsidRPr="009F546B">
        <w:rPr>
          <w:rFonts w:cs="Times New Roman"/>
          <w:b w:val="0"/>
          <w:sz w:val="24"/>
          <w:szCs w:val="24"/>
        </w:rPr>
        <w:t xml:space="preserve"> </w:t>
      </w:r>
      <w:r w:rsidR="009B4EB7" w:rsidRPr="009F546B">
        <w:rPr>
          <w:rFonts w:cs="Times New Roman"/>
          <w:b w:val="0"/>
          <w:sz w:val="24"/>
          <w:szCs w:val="24"/>
        </w:rPr>
        <w:t xml:space="preserve">Обеспечение согласованного взаимодействия департамента государственного регулирования цен и тарифов Костромской области и </w:t>
      </w:r>
      <w:r w:rsidRPr="009F546B">
        <w:rPr>
          <w:rFonts w:cs="Times New Roman"/>
          <w:b w:val="0"/>
          <w:sz w:val="24"/>
          <w:szCs w:val="24"/>
        </w:rPr>
        <w:t xml:space="preserve">  </w:t>
      </w:r>
    </w:p>
    <w:p w:rsidR="009B4EB7" w:rsidRPr="009F546B" w:rsidRDefault="00F728FE" w:rsidP="00F728FE">
      <w:pPr>
        <w:pStyle w:val="ConsPlusTitle"/>
        <w:spacing w:after="0"/>
        <w:ind w:firstLine="0"/>
        <w:jc w:val="left"/>
        <w:rPr>
          <w:rFonts w:cs="Times New Roman"/>
          <w:b w:val="0"/>
          <w:sz w:val="24"/>
          <w:szCs w:val="24"/>
        </w:rPr>
      </w:pPr>
      <w:r w:rsidRPr="009F546B">
        <w:rPr>
          <w:rFonts w:cs="Times New Roman"/>
          <w:b w:val="0"/>
          <w:sz w:val="24"/>
          <w:szCs w:val="24"/>
        </w:rPr>
        <w:t xml:space="preserve">                 </w:t>
      </w:r>
      <w:r w:rsidR="009B4EB7" w:rsidRPr="009F546B">
        <w:rPr>
          <w:rFonts w:cs="Times New Roman"/>
          <w:b w:val="0"/>
          <w:sz w:val="24"/>
          <w:szCs w:val="24"/>
        </w:rPr>
        <w:t>иными органами государственной власти Костромской области по вопросам противодействия коррупции.</w:t>
      </w:r>
    </w:p>
    <w:p w:rsidR="001463FE" w:rsidRPr="009F546B" w:rsidRDefault="001463FE" w:rsidP="002C411E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709"/>
        <w:gridCol w:w="6379"/>
        <w:gridCol w:w="1985"/>
        <w:gridCol w:w="141"/>
        <w:gridCol w:w="3828"/>
        <w:gridCol w:w="283"/>
        <w:gridCol w:w="2268"/>
      </w:tblGrid>
      <w:tr w:rsidR="00DC515E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5E" w:rsidRPr="009F546B" w:rsidRDefault="00DC515E">
            <w:pPr>
              <w:jc w:val="center"/>
            </w:pPr>
            <w:r w:rsidRPr="009F546B">
              <w:t>№</w:t>
            </w:r>
          </w:p>
          <w:p w:rsidR="00DC515E" w:rsidRPr="009F546B" w:rsidRDefault="00DC515E">
            <w:pPr>
              <w:jc w:val="center"/>
            </w:pPr>
            <w:r w:rsidRPr="009F546B"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5E" w:rsidRPr="009F546B" w:rsidRDefault="00DC515E">
            <w:pPr>
              <w:jc w:val="center"/>
            </w:pPr>
            <w:r w:rsidRPr="009F546B"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5E" w:rsidRPr="009F546B" w:rsidRDefault="00DC515E">
            <w:pPr>
              <w:jc w:val="center"/>
            </w:pPr>
            <w:r w:rsidRPr="009F546B">
              <w:t>Срок исполнения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5E" w:rsidRPr="009F546B" w:rsidRDefault="00DC515E">
            <w:pPr>
              <w:jc w:val="center"/>
            </w:pPr>
            <w:r w:rsidRPr="009F546B">
              <w:t>Ответственный 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5E" w:rsidRPr="009F546B" w:rsidRDefault="00DC515E">
            <w:pPr>
              <w:jc w:val="center"/>
            </w:pPr>
            <w:r w:rsidRPr="009F546B">
              <w:t>Отметка об исполнении</w:t>
            </w:r>
          </w:p>
        </w:tc>
      </w:tr>
      <w:tr w:rsidR="00DF5126" w:rsidRPr="009F546B" w:rsidTr="000B0626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26" w:rsidRPr="009F546B" w:rsidRDefault="00DF5126" w:rsidP="00DF5126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9F546B">
              <w:rPr>
                <w:b/>
              </w:rPr>
              <w:t>Основные организационные мероприятия</w:t>
            </w:r>
          </w:p>
        </w:tc>
      </w:tr>
      <w:tr w:rsidR="00DF5126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DF5126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3E6F94" w:rsidP="00BE3FE4">
            <w:pPr>
              <w:jc w:val="both"/>
            </w:pPr>
            <w:r w:rsidRPr="009F546B">
              <w:t>Обеспечение исполнения решений комиссии по координации работы по противодействию коррупции в Костромской области</w:t>
            </w:r>
            <w:r w:rsidR="00B31D00" w:rsidRPr="009F546B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5B1588" w:rsidP="005B1588">
            <w:pPr>
              <w:jc w:val="center"/>
            </w:pPr>
            <w:r w:rsidRPr="009F546B">
              <w:t>В</w:t>
            </w:r>
            <w:r w:rsidR="003E6F94" w:rsidRPr="009F546B"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26" w:rsidRPr="009F546B" w:rsidRDefault="005B1588" w:rsidP="005B1588">
            <w:pPr>
              <w:jc w:val="both"/>
            </w:pPr>
            <w:r w:rsidRPr="009F546B">
              <w:t>З</w:t>
            </w:r>
            <w:r w:rsidR="003E6F94" w:rsidRPr="009F546B">
              <w:t xml:space="preserve">аместитель директора департамента </w:t>
            </w:r>
            <w:r w:rsidRPr="009F546B">
              <w:t>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6" w:rsidRPr="009F546B" w:rsidRDefault="00DF5126">
            <w:pPr>
              <w:jc w:val="center"/>
            </w:pPr>
          </w:p>
        </w:tc>
      </w:tr>
      <w:tr w:rsidR="00D16DFC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DFC" w:rsidRPr="009F546B" w:rsidRDefault="00D16DFC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DFC" w:rsidRPr="009F546B" w:rsidRDefault="008971F8" w:rsidP="00BE3FE4">
            <w:pPr>
              <w:jc w:val="both"/>
            </w:pPr>
            <w:r w:rsidRPr="009F546B">
              <w:t xml:space="preserve">Подготовка предложений о совершенствовании мер по противодействию коррупции в Костромской области.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DFC" w:rsidRPr="009F546B" w:rsidRDefault="005B1588" w:rsidP="005B1588">
            <w:pPr>
              <w:jc w:val="center"/>
            </w:pPr>
            <w:r w:rsidRPr="009F546B">
              <w:t>В</w:t>
            </w:r>
            <w:r w:rsidR="00D16DFC" w:rsidRPr="009F546B"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DFC" w:rsidRPr="009F546B" w:rsidRDefault="005B1588" w:rsidP="008971F8">
            <w:pPr>
              <w:jc w:val="both"/>
            </w:pPr>
            <w:r w:rsidRPr="009F546B">
              <w:t>Заместитель директора департамента 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C" w:rsidRPr="009F546B" w:rsidRDefault="00D16DFC">
            <w:pPr>
              <w:jc w:val="center"/>
            </w:pPr>
          </w:p>
        </w:tc>
      </w:tr>
      <w:tr w:rsidR="00DF5126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D16DFC">
            <w:pPr>
              <w:jc w:val="center"/>
            </w:pPr>
            <w:r w:rsidRPr="009F546B">
              <w:t>3</w:t>
            </w:r>
            <w:r w:rsidR="00881FA9" w:rsidRPr="009F546B"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B31D00" w:rsidP="005B1588">
            <w:pPr>
              <w:jc w:val="both"/>
            </w:pPr>
            <w:r w:rsidRPr="009F546B">
              <w:t>Рассмотрение вопросов</w:t>
            </w:r>
            <w:r w:rsidR="003E6F94" w:rsidRPr="009F546B">
              <w:t xml:space="preserve"> антикоррупционной направленности на коллегии при департаменте</w:t>
            </w:r>
            <w:r w:rsidRPr="009F546B"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126" w:rsidRPr="009F546B" w:rsidRDefault="005B1588" w:rsidP="005B1588">
            <w:pPr>
              <w:jc w:val="center"/>
            </w:pPr>
            <w:r w:rsidRPr="009F546B">
              <w:t>В</w:t>
            </w:r>
            <w:r w:rsidR="00B31D00" w:rsidRPr="009F546B">
              <w:t xml:space="preserve"> </w:t>
            </w:r>
            <w:r w:rsidR="00023380" w:rsidRPr="009F546B">
              <w:t>течение</w:t>
            </w:r>
            <w:r w:rsidR="00B31D00" w:rsidRPr="009F546B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126" w:rsidRPr="009F546B" w:rsidRDefault="003E6F94" w:rsidP="008971F8">
            <w:pPr>
              <w:jc w:val="both"/>
            </w:pPr>
            <w:r w:rsidRPr="009F546B"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26" w:rsidRPr="009F546B" w:rsidRDefault="00DF5126">
            <w:pPr>
              <w:jc w:val="center"/>
            </w:pPr>
          </w:p>
        </w:tc>
      </w:tr>
      <w:tr w:rsidR="00527963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63" w:rsidRPr="009F546B" w:rsidRDefault="006C263F">
            <w:pPr>
              <w:jc w:val="center"/>
            </w:pPr>
            <w:r w:rsidRPr="009F546B"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63" w:rsidRPr="009F546B" w:rsidRDefault="00BE3FE4" w:rsidP="00BE3FE4">
            <w:pPr>
              <w:jc w:val="both"/>
            </w:pPr>
            <w:r w:rsidRPr="009F546B">
              <w:t>Вынесение на Экспертный совет администрации  Костромской области нормативных правовых актов Костромской области, разработанных департаментом.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63" w:rsidRPr="009F546B" w:rsidRDefault="005B1588" w:rsidP="005B1588">
            <w:pPr>
              <w:jc w:val="center"/>
            </w:pPr>
            <w:r w:rsidRPr="009F546B">
              <w:t>В</w:t>
            </w:r>
            <w:r w:rsidR="00527963" w:rsidRPr="009F546B">
              <w:t xml:space="preserve"> </w:t>
            </w:r>
            <w:r w:rsidR="00023380" w:rsidRPr="009F546B">
              <w:t>течение</w:t>
            </w:r>
            <w:r w:rsidR="00527963" w:rsidRPr="009F546B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63" w:rsidRPr="009F546B" w:rsidRDefault="006C263F" w:rsidP="008971F8">
            <w:pPr>
              <w:jc w:val="both"/>
            </w:pPr>
            <w:r w:rsidRPr="009F546B"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63" w:rsidRPr="009F546B" w:rsidRDefault="00527963">
            <w:pPr>
              <w:jc w:val="center"/>
            </w:pPr>
          </w:p>
        </w:tc>
      </w:tr>
      <w:tr w:rsidR="003E6F94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94" w:rsidRPr="009F546B" w:rsidRDefault="00BE3FE4">
            <w:pPr>
              <w:jc w:val="center"/>
            </w:pPr>
            <w:r w:rsidRPr="009F546B">
              <w:lastRenderedPageBreak/>
              <w:t>5</w:t>
            </w:r>
            <w:r w:rsidR="003E6F94" w:rsidRPr="009F546B"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94" w:rsidRPr="009F546B" w:rsidRDefault="003E6F94" w:rsidP="00B062FD">
            <w:pPr>
              <w:jc w:val="both"/>
            </w:pPr>
            <w:r w:rsidRPr="009F546B">
              <w:t>Обеспечение возможности для граждан и организаций беспрепятственно направлять свои сообщения о коррупционных нарушениях, допущенных государственными служащими департамента.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F94" w:rsidRPr="009F546B" w:rsidRDefault="005B1588" w:rsidP="005B1588">
            <w:pPr>
              <w:jc w:val="center"/>
            </w:pPr>
            <w:r w:rsidRPr="009F546B">
              <w:t>В</w:t>
            </w:r>
            <w:r w:rsidR="003E6F94" w:rsidRPr="009F546B"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94" w:rsidRPr="009F546B" w:rsidRDefault="003E6F94" w:rsidP="008971F8">
            <w:pPr>
              <w:jc w:val="both"/>
            </w:pPr>
            <w:r w:rsidRPr="009F546B">
              <w:t>Юридический отдел  департамента</w:t>
            </w:r>
          </w:p>
          <w:p w:rsidR="008971F8" w:rsidRPr="009F546B" w:rsidRDefault="008971F8" w:rsidP="008971F8">
            <w:pPr>
              <w:jc w:val="both"/>
            </w:pPr>
            <w:r w:rsidRPr="009F546B"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94" w:rsidRPr="009F546B" w:rsidRDefault="003E6F94">
            <w:pPr>
              <w:jc w:val="center"/>
            </w:pPr>
          </w:p>
        </w:tc>
      </w:tr>
      <w:tr w:rsidR="00CB302D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2D" w:rsidRPr="009F546B" w:rsidRDefault="00CB302D">
            <w:pPr>
              <w:jc w:val="center"/>
            </w:pPr>
            <w:r w:rsidRPr="009F546B"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2D" w:rsidRPr="009F546B" w:rsidRDefault="003C0DA6" w:rsidP="00B062FD">
            <w:pPr>
              <w:widowControl w:val="0"/>
              <w:adjustRightInd w:val="0"/>
              <w:jc w:val="both"/>
            </w:pPr>
            <w:r w:rsidRPr="009F546B">
              <w:t xml:space="preserve">Осуществление мониторинга переченя функций  департамента государственного регулирования цен и тарифов Костромской области, при реализации которых наиболее вероятно возникновение коррупции.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02D" w:rsidRPr="009F546B" w:rsidRDefault="00B062FD" w:rsidP="00B062FD">
            <w:pPr>
              <w:jc w:val="center"/>
            </w:pPr>
            <w:r w:rsidRPr="009F546B">
              <w:t>В</w:t>
            </w:r>
            <w:r w:rsidR="00CB302D" w:rsidRPr="009F546B">
              <w:t xml:space="preserve">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02D" w:rsidRPr="009F546B" w:rsidRDefault="00CB302D" w:rsidP="00CB302D">
            <w:pPr>
              <w:jc w:val="both"/>
            </w:pPr>
            <w:r w:rsidRPr="009F546B">
              <w:t>Юридический отдел департамента</w:t>
            </w:r>
          </w:p>
          <w:p w:rsidR="00CB302D" w:rsidRPr="009F546B" w:rsidRDefault="00CB302D" w:rsidP="008971F8">
            <w:pPr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2D" w:rsidRPr="009F546B" w:rsidRDefault="00CB302D">
            <w:pPr>
              <w:jc w:val="center"/>
            </w:pPr>
          </w:p>
        </w:tc>
      </w:tr>
      <w:tr w:rsidR="00DB22DC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DC" w:rsidRPr="009F546B" w:rsidRDefault="00DB22DC">
            <w:pPr>
              <w:jc w:val="center"/>
            </w:pPr>
            <w:r w:rsidRPr="009F546B"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DC" w:rsidRPr="009F546B" w:rsidRDefault="00DB22DC" w:rsidP="00251B23">
            <w:pPr>
              <w:widowControl w:val="0"/>
              <w:adjustRightInd w:val="0"/>
              <w:jc w:val="both"/>
            </w:pPr>
            <w:r w:rsidRPr="009F546B">
              <w:t xml:space="preserve">Осуществление мониторинга </w:t>
            </w:r>
            <w:r w:rsidR="00073BC6" w:rsidRPr="009F546B">
              <w:t>официального</w:t>
            </w:r>
            <w:r w:rsidRPr="009F546B">
              <w:t xml:space="preserve"> сайт</w:t>
            </w:r>
            <w:r w:rsidR="00073BC6" w:rsidRPr="009F546B">
              <w:t>а</w:t>
            </w:r>
            <w:r w:rsidRPr="009F546B">
              <w:t xml:space="preserve"> деп</w:t>
            </w:r>
            <w:r w:rsidR="00B062FD" w:rsidRPr="009F546B">
              <w:t>а</w:t>
            </w:r>
            <w:r w:rsidRPr="009F546B">
              <w:t>ртамента в информационно-телекоммуникационной с</w:t>
            </w:r>
            <w:r w:rsidR="00251B23" w:rsidRPr="009F546B">
              <w:t>е</w:t>
            </w:r>
            <w:r w:rsidRPr="009F546B">
              <w:t>ти «Интернет» о ходе реаализации в департаменте мер антикоррупционной направленности.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2DC" w:rsidRPr="009F546B" w:rsidRDefault="00B062FD" w:rsidP="00B062FD">
            <w:pPr>
              <w:jc w:val="center"/>
            </w:pPr>
            <w:r w:rsidRPr="009F546B">
              <w:t>В</w:t>
            </w:r>
            <w:r w:rsidR="00DB22DC" w:rsidRPr="009F546B">
              <w:t xml:space="preserve"> течени</w:t>
            </w:r>
            <w:r w:rsidRPr="009F546B">
              <w:t>е</w:t>
            </w:r>
            <w:r w:rsidR="00DB22DC" w:rsidRPr="009F546B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2DC" w:rsidRPr="009F546B" w:rsidRDefault="00B062FD" w:rsidP="00B062FD">
            <w:pPr>
              <w:jc w:val="both"/>
            </w:pPr>
            <w:r w:rsidRPr="009F546B">
              <w:t>З</w:t>
            </w:r>
            <w:r w:rsidR="00DB22DC" w:rsidRPr="009F546B">
              <w:t xml:space="preserve">аместитель директора департамента </w:t>
            </w:r>
            <w:r w:rsidRPr="009F546B">
              <w:t>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DC" w:rsidRPr="009F546B" w:rsidRDefault="00DB22DC">
            <w:pPr>
              <w:jc w:val="center"/>
            </w:pPr>
          </w:p>
        </w:tc>
      </w:tr>
      <w:tr w:rsidR="009F546B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251B23">
            <w:pPr>
              <w:widowControl w:val="0"/>
              <w:adjustRightInd w:val="0"/>
              <w:jc w:val="both"/>
            </w:pPr>
            <w:r w:rsidRPr="009F546B">
              <w:rPr>
                <w:color w:val="00000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государственными гражданскими служащими департамента.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jc w:val="both"/>
            </w:pPr>
            <w:r w:rsidRPr="009F546B">
              <w:t>Заместитель директора департамента 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>
            <w:pPr>
              <w:jc w:val="center"/>
            </w:pPr>
          </w:p>
        </w:tc>
      </w:tr>
      <w:tr w:rsidR="009F546B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spacing w:line="240" w:lineRule="atLeast"/>
              <w:jc w:val="both"/>
              <w:rPr>
                <w:color w:val="000000"/>
              </w:rPr>
            </w:pPr>
            <w:r w:rsidRPr="009F546B">
              <w:rPr>
                <w:color w:val="00000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государственными гражданскими служащими департамента.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до</w:t>
            </w:r>
          </w:p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25 июня</w:t>
            </w:r>
          </w:p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2017 года</w:t>
            </w:r>
          </w:p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</w:p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 xml:space="preserve">до </w:t>
            </w:r>
          </w:p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25 декабря</w:t>
            </w:r>
          </w:p>
          <w:p w:rsidR="009F546B" w:rsidRPr="009F546B" w:rsidRDefault="009F546B" w:rsidP="009F546B">
            <w:pPr>
              <w:spacing w:line="240" w:lineRule="atLeast"/>
              <w:jc w:val="both"/>
              <w:rPr>
                <w:color w:val="000000"/>
              </w:rPr>
            </w:pPr>
            <w:r w:rsidRPr="009F546B">
              <w:rPr>
                <w:color w:val="000000"/>
              </w:rPr>
              <w:t>2017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>
            <w:pPr>
              <w:jc w:val="center"/>
            </w:pPr>
          </w:p>
        </w:tc>
      </w:tr>
      <w:tr w:rsidR="009F546B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spacing w:line="240" w:lineRule="atLeast"/>
              <w:jc w:val="both"/>
              <w:rPr>
                <w:color w:val="000000"/>
              </w:rPr>
            </w:pPr>
            <w:r w:rsidRPr="009F546B">
              <w:rPr>
                <w:color w:val="000000"/>
              </w:rPr>
              <w:t>Организация работы по формированию у государственных гражданских служащих департамента  отрицательного отношения к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9F546B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B062FD">
            <w:pPr>
              <w:jc w:val="both"/>
            </w:pPr>
            <w:r w:rsidRPr="009F546B">
              <w:t>Заместитель директора департамента 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>
            <w:pPr>
              <w:jc w:val="center"/>
            </w:pPr>
          </w:p>
        </w:tc>
      </w:tr>
      <w:tr w:rsidR="009F546B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9F546B">
            <w:pPr>
              <w:spacing w:line="240" w:lineRule="atLeast"/>
              <w:jc w:val="both"/>
              <w:rPr>
                <w:color w:val="000000"/>
              </w:rPr>
            </w:pPr>
            <w:r w:rsidRPr="009F546B">
              <w:rPr>
                <w:color w:val="000000"/>
              </w:rPr>
              <w:t>Обеспечение участия представителей общественных объединений, представителей  институтов гражданского общества, представителей организаций (учреждений), в чьи обязанности входит участие в противодействии коррупции, в семинарах (лекциях) по правовому просв</w:t>
            </w:r>
            <w:r>
              <w:rPr>
                <w:color w:val="000000"/>
              </w:rPr>
              <w:t>е</w:t>
            </w:r>
            <w:r w:rsidRPr="009F546B">
              <w:rPr>
                <w:color w:val="000000"/>
              </w:rPr>
              <w:t xml:space="preserve">щению государственных гражданских служащих департамента, в </w:t>
            </w:r>
            <w:r w:rsidRPr="009F546B">
              <w:rPr>
                <w:color w:val="000000"/>
              </w:rPr>
              <w:lastRenderedPageBreak/>
              <w:t>том числе по тематике антикоррупционной направленности.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jc w:val="both"/>
            </w:pPr>
            <w:r w:rsidRPr="009F546B">
              <w:lastRenderedPageBreak/>
              <w:t>Заместитель директора департамента Якимова Л.А.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jc w:val="both"/>
            </w:pPr>
            <w:r w:rsidRPr="009F546B">
              <w:t>Заместитель директора департамента 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>
            <w:pPr>
              <w:jc w:val="center"/>
            </w:pPr>
          </w:p>
        </w:tc>
      </w:tr>
      <w:tr w:rsidR="009F546B" w:rsidRPr="009F546B" w:rsidTr="00C360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lastRenderedPageBreak/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spacing w:line="240" w:lineRule="atLeast"/>
              <w:jc w:val="both"/>
              <w:rPr>
                <w:color w:val="000000"/>
              </w:rPr>
            </w:pPr>
            <w:r w:rsidRPr="009F546B">
              <w:rPr>
                <w:color w:val="000000"/>
              </w:rPr>
              <w:t>Обеспечение выполнения требований законодательства о предотвращении и урегулировании конфликта интересов в департаменте.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spacing w:line="240" w:lineRule="atLeast"/>
              <w:jc w:val="center"/>
              <w:rPr>
                <w:color w:val="000000"/>
              </w:rPr>
            </w:pPr>
            <w:r w:rsidRPr="009F546B">
              <w:rPr>
                <w:color w:val="000000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487E47">
            <w:pPr>
              <w:jc w:val="both"/>
            </w:pPr>
            <w:r w:rsidRPr="009F546B">
              <w:t>Заместитель директора департамента Якимова Л.А.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>
            <w:pPr>
              <w:jc w:val="center"/>
            </w:pPr>
          </w:p>
        </w:tc>
      </w:tr>
      <w:tr w:rsidR="009F546B" w:rsidRPr="009F546B" w:rsidTr="004E3F32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7E3533" w:rsidRDefault="009F546B" w:rsidP="007E3533">
            <w:pPr>
              <w:pStyle w:val="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3533">
              <w:rPr>
                <w:b/>
              </w:rPr>
              <w:t>Обеспечение соответствия правовых актов департамента по противодействию коррупции федеральному законодательству</w:t>
            </w:r>
          </w:p>
        </w:tc>
      </w:tr>
      <w:tr w:rsidR="009F546B" w:rsidRPr="009F546B" w:rsidTr="00C36034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spacing w:line="240" w:lineRule="atLeast"/>
              <w:jc w:val="both"/>
            </w:pPr>
            <w:r w:rsidRPr="009F546B">
              <w:t>Осуществление мониторинга федерального законодательства в сфере противодействия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 w:rsidP="00D102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546B" w:rsidRPr="009F546B" w:rsidTr="00C36034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  <w:rPr>
                <w:color w:val="000000"/>
              </w:rPr>
            </w:pPr>
            <w:r w:rsidRPr="009F546B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EB299F">
            <w:pPr>
              <w:spacing w:line="240" w:lineRule="atLeast"/>
              <w:jc w:val="both"/>
            </w:pPr>
            <w:r w:rsidRPr="009F546B">
              <w:t>Принятие нормативных правовых актов (правовых актов) по противодействию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 w:rsidP="00D102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546B" w:rsidRPr="009F546B" w:rsidTr="00C3603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spacing w:line="240" w:lineRule="atLeast"/>
              <w:jc w:val="both"/>
            </w:pPr>
            <w:r w:rsidRPr="009F546B">
              <w:t>Внесение изменений в нормативные правовые акты (правовые акты) по противодействию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EB299F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 w:rsidP="008903B8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 w:rsidP="008903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F546B" w:rsidRPr="009F546B" w:rsidTr="004E3F32">
        <w:trPr>
          <w:trHeight w:val="39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7E3533" w:rsidRDefault="009F546B" w:rsidP="007E3533">
            <w:pPr>
              <w:pStyle w:val="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3533">
              <w:rPr>
                <w:b/>
              </w:rPr>
              <w:t>Антикоррупционная экспертиза нормативных правовых актов (проектов нормативных правовых актов)</w:t>
            </w:r>
          </w:p>
        </w:tc>
      </w:tr>
      <w:tr w:rsidR="009F546B" w:rsidRPr="009F546B" w:rsidTr="00C36034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rPr>
                <w:lang w:val="en-US"/>
              </w:rPr>
              <w:t>1</w:t>
            </w:r>
            <w:r w:rsidRPr="009F546B"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both"/>
            </w:pPr>
            <w:r w:rsidRPr="009F546B">
              <w:t>Проведение антикоррупционной экспертизы нормативных правовых актов (проектов нормативных правовых актов) в целях выявления и устранения коррупционных факторов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/>
        </w:tc>
      </w:tr>
      <w:tr w:rsidR="009F546B" w:rsidRPr="009F546B" w:rsidTr="00C36034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both"/>
            </w:pPr>
            <w:r w:rsidRPr="009F546B">
              <w:t>Направление нормативных правовых актов, разработанных и принятых департаментом, для проведения антикоррупционной эксертизы в прокуратуру Костромской области и Управление Министерства юстиции Российской Федерации по Костромской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>
            <w:r w:rsidRPr="009F546B"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/>
        </w:tc>
      </w:tr>
      <w:tr w:rsidR="009F546B" w:rsidRPr="009F546B" w:rsidTr="00C36034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center"/>
            </w:pPr>
            <w:r w:rsidRPr="009F546B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>
            <w:pPr>
              <w:jc w:val="both"/>
            </w:pPr>
            <w:r w:rsidRPr="009F546B">
              <w:t>Обеспечение размещения проектов нормативных правовых актов, разработанных департаментом, в информационно-телекоммуницационной сети «Интернет» на официальном сайте департамента (</w:t>
            </w:r>
            <w:r w:rsidRPr="009F546B">
              <w:rPr>
                <w:lang w:val="en-US"/>
              </w:rPr>
              <w:t>tektarif</w:t>
            </w:r>
            <w:r w:rsidRPr="009F546B">
              <w:t>.</w:t>
            </w:r>
            <w:r w:rsidRPr="009F546B">
              <w:rPr>
                <w:lang w:val="en-US"/>
              </w:rPr>
              <w:t>ru</w:t>
            </w:r>
            <w:r w:rsidRPr="009F546B">
              <w:t>) для проведения независимой антикоррупционной экспертизы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46B" w:rsidRPr="009F546B" w:rsidRDefault="009F546B" w:rsidP="00B233D6">
            <w:pPr>
              <w:jc w:val="center"/>
            </w:pPr>
            <w:r w:rsidRPr="009F546B"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46B" w:rsidRPr="009F546B" w:rsidRDefault="009F546B">
            <w:r w:rsidRPr="009F546B"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6B" w:rsidRPr="009F546B" w:rsidRDefault="009F546B"/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5593" w:type="dxa"/>
            <w:gridSpan w:val="7"/>
            <w:shd w:val="clear" w:color="auto" w:fill="auto"/>
          </w:tcPr>
          <w:p w:rsidR="00FC0389" w:rsidRPr="009F546B" w:rsidRDefault="003C0DA6" w:rsidP="00B233D6">
            <w:pPr>
              <w:jc w:val="center"/>
              <w:rPr>
                <w:b/>
              </w:rPr>
            </w:pPr>
            <w:r w:rsidRPr="009F546B">
              <w:rPr>
                <w:b/>
                <w:lang w:val="en-US"/>
              </w:rPr>
              <w:t>IV</w:t>
            </w:r>
            <w:r w:rsidR="00FC0389" w:rsidRPr="009F546B">
              <w:rPr>
                <w:b/>
              </w:rPr>
              <w:t>.Организация взаимодействия департамента с администрацией Костромской области, органами государственной власти Костромской области, государственными органами Костромской области, исполнительными  органами государственной власти Костромской области по вопросам противодействия коррупции</w:t>
            </w: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 w:rsidP="00CB3764">
            <w:pPr>
              <w:jc w:val="both"/>
            </w:pPr>
            <w:r w:rsidRPr="009F546B">
              <w:t>Организация информационного обмена по вопросам противодействия коррупции и профилактике коррупционных правонарушений между администрацией Костромской обла</w:t>
            </w:r>
            <w:r w:rsidR="00B233D6" w:rsidRPr="009F546B">
              <w:t>с</w:t>
            </w:r>
            <w:r w:rsidRPr="009F546B">
              <w:t>ти,</w:t>
            </w:r>
            <w:r w:rsidR="00B233D6" w:rsidRPr="009F546B">
              <w:t xml:space="preserve"> </w:t>
            </w:r>
            <w:r w:rsidRPr="009F546B">
              <w:t xml:space="preserve">органами исполнительной власти Костромской области, органами государственной власти </w:t>
            </w:r>
            <w:r w:rsidRPr="009F546B">
              <w:lastRenderedPageBreak/>
              <w:t>Костромской области, государственными органами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CB3764" w:rsidP="00CB3764">
            <w:pPr>
              <w:jc w:val="both"/>
            </w:pPr>
            <w:r w:rsidRPr="009F546B">
              <w:lastRenderedPageBreak/>
              <w:t>В</w:t>
            </w:r>
            <w:r w:rsidR="00FC0389" w:rsidRPr="009F546B">
              <w:t xml:space="preserve">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FC0389" w:rsidP="00CF039E">
            <w:pPr>
              <w:jc w:val="both"/>
            </w:pPr>
            <w:r w:rsidRPr="009F546B">
              <w:t xml:space="preserve">Юридический отдел департамента 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CF039E">
            <w:pPr>
              <w:jc w:val="both"/>
            </w:pP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lastRenderedPageBreak/>
              <w:t>2.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 w:rsidP="00FE60E7">
            <w:pPr>
              <w:jc w:val="both"/>
            </w:pPr>
            <w:r w:rsidRPr="009F546B">
              <w:t xml:space="preserve">Обеспечение взаимодействия и обмена информацией по выявлению, предупреждению и пресечению преступлений против государственной власти, интересов государственной службы.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CB3764" w:rsidP="00CB3764">
            <w:pPr>
              <w:jc w:val="both"/>
            </w:pPr>
            <w:r w:rsidRPr="009F546B">
              <w:t>В</w:t>
            </w:r>
            <w:r w:rsidR="00FC0389" w:rsidRPr="009F546B">
              <w:t xml:space="preserve">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FC0389" w:rsidP="00CF039E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CF039E">
            <w:pPr>
              <w:jc w:val="both"/>
            </w:pP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t>3.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 w:rsidP="00CB3764">
            <w:pPr>
              <w:jc w:val="both"/>
            </w:pPr>
            <w:r w:rsidRPr="009F546B">
              <w:t>Представление отчетов о результатах деятельности  комиссии по соблюдению требований к служебному поведению государственных служащих департамента и урегулированию конфликта интересов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B9684F" w:rsidP="00B9684F">
            <w:pPr>
              <w:jc w:val="both"/>
            </w:pPr>
            <w:r w:rsidRPr="009F546B">
              <w:t>П</w:t>
            </w:r>
            <w:r w:rsidR="00FC0389" w:rsidRPr="009F546B">
              <w:t>о итогам квартала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FC0389" w:rsidP="00CF039E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CF039E">
            <w:pPr>
              <w:jc w:val="both"/>
            </w:pP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t>4.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 w:rsidP="00B9684F">
            <w:pPr>
              <w:jc w:val="both"/>
            </w:pPr>
            <w:r w:rsidRPr="009F546B">
              <w:t>Представление информации о результатах выполнения плана мероприятий по противодействию коррупции и профилактике коррупционных правонарушений в органах государственной власти Костромской области, государственных органах Костромской области, исполнительных оранах государственной власти  Костромской области и органах местного самоуправления Костромской области в 201</w:t>
            </w:r>
            <w:r w:rsidR="00B9684F" w:rsidRPr="009F546B">
              <w:t>7</w:t>
            </w:r>
            <w:r w:rsidRPr="009F546B">
              <w:t xml:space="preserve"> году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B9684F" w:rsidP="00B9684F">
            <w:pPr>
              <w:jc w:val="both"/>
            </w:pPr>
            <w:r w:rsidRPr="009F546B">
              <w:t>В</w:t>
            </w:r>
            <w:r w:rsidR="00FC0389" w:rsidRPr="009F546B">
              <w:t xml:space="preserve">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FC0389" w:rsidP="00CF039E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CF039E">
            <w:pPr>
              <w:jc w:val="both"/>
            </w:pPr>
          </w:p>
        </w:tc>
      </w:tr>
      <w:tr w:rsidR="001576C1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1576C1" w:rsidRPr="009F546B" w:rsidRDefault="001576C1">
            <w:pPr>
              <w:jc w:val="center"/>
            </w:pPr>
            <w:r w:rsidRPr="009F546B">
              <w:t>5.</w:t>
            </w:r>
          </w:p>
        </w:tc>
        <w:tc>
          <w:tcPr>
            <w:tcW w:w="6379" w:type="dxa"/>
            <w:shd w:val="clear" w:color="auto" w:fill="auto"/>
          </w:tcPr>
          <w:p w:rsidR="001576C1" w:rsidRPr="009F546B" w:rsidRDefault="001576C1" w:rsidP="00B9684F">
            <w:pPr>
              <w:jc w:val="both"/>
            </w:pPr>
            <w:r w:rsidRPr="009F546B">
              <w:t>Представление сведений о ходе реализации мер по против</w:t>
            </w:r>
            <w:r w:rsidR="008971F8" w:rsidRPr="009F546B">
              <w:t>о</w:t>
            </w:r>
            <w:r w:rsidRPr="009F546B">
              <w:t>действию коррупции (мониторинг) в департаменте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76C1" w:rsidRPr="009F546B" w:rsidRDefault="001576C1" w:rsidP="00CF039E">
            <w:pPr>
              <w:jc w:val="both"/>
            </w:pPr>
            <w:r w:rsidRPr="009F546B">
              <w:t>по итогам квартала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576C1" w:rsidRPr="009F546B" w:rsidRDefault="001576C1" w:rsidP="00CF039E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1576C1" w:rsidRPr="009F546B" w:rsidRDefault="001576C1" w:rsidP="00CF039E">
            <w:pPr>
              <w:jc w:val="both"/>
            </w:pP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5593" w:type="dxa"/>
            <w:gridSpan w:val="7"/>
            <w:shd w:val="clear" w:color="auto" w:fill="auto"/>
          </w:tcPr>
          <w:p w:rsidR="00FC0389" w:rsidRPr="009F546B" w:rsidRDefault="00FC0389" w:rsidP="00CB3764">
            <w:pPr>
              <w:jc w:val="center"/>
              <w:rPr>
                <w:b/>
              </w:rPr>
            </w:pPr>
            <w:r w:rsidRPr="009F546B">
              <w:rPr>
                <w:b/>
                <w:lang w:val="en-US"/>
              </w:rPr>
              <w:t>V</w:t>
            </w:r>
            <w:r w:rsidRPr="009F546B">
              <w:rPr>
                <w:b/>
              </w:rPr>
              <w:t>.</w:t>
            </w:r>
            <w:r w:rsidR="007E3533" w:rsidRPr="007E3533">
              <w:rPr>
                <w:b/>
              </w:rPr>
              <w:t xml:space="preserve"> </w:t>
            </w:r>
            <w:r w:rsidRPr="009F546B">
              <w:rPr>
                <w:b/>
              </w:rPr>
              <w:t>Организация работы в департаменте совещательных и экспертных органов по противодействию коррупции</w:t>
            </w: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>
            <w:pPr>
              <w:jc w:val="both"/>
            </w:pPr>
            <w:r w:rsidRPr="009F546B">
              <w:t>Организация работы комиссии по протводействию коррупции в департаменте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CB3764" w:rsidP="00CB3764">
            <w:r w:rsidRPr="009F546B">
              <w:t>В</w:t>
            </w:r>
            <w:r w:rsidR="00FC0389" w:rsidRPr="009F546B">
              <w:t xml:space="preserve"> течени</w:t>
            </w:r>
            <w:r w:rsidRPr="009F546B">
              <w:t>е</w:t>
            </w:r>
            <w:r w:rsidR="00FC0389" w:rsidRPr="009F546B">
              <w:t xml:space="preserve"> года по плану работы комиссии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FC0389" w:rsidP="00A26EA4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FC0389">
            <w:pPr>
              <w:jc w:val="both"/>
            </w:pPr>
            <w:r w:rsidRPr="009F546B">
              <w:t xml:space="preserve"> </w:t>
            </w: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C0389" w:rsidRPr="009F546B" w:rsidRDefault="00FC0389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shd w:val="clear" w:color="auto" w:fill="auto"/>
          </w:tcPr>
          <w:p w:rsidR="00FC0389" w:rsidRPr="009F546B" w:rsidRDefault="00FC0389" w:rsidP="00242EAA">
            <w:pPr>
              <w:jc w:val="both"/>
            </w:pPr>
            <w:r w:rsidRPr="009F546B">
              <w:t>Организация работы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0389" w:rsidRPr="009F546B" w:rsidRDefault="00CB3764">
            <w:r w:rsidRPr="009F546B">
              <w:t>В</w:t>
            </w:r>
            <w:r w:rsidR="00FC0389" w:rsidRPr="009F546B">
              <w:t xml:space="preserve"> течение года</w:t>
            </w:r>
          </w:p>
          <w:p w:rsidR="00FC0389" w:rsidRPr="009F546B" w:rsidRDefault="00FC0389" w:rsidP="00416538"/>
        </w:tc>
        <w:tc>
          <w:tcPr>
            <w:tcW w:w="4111" w:type="dxa"/>
            <w:gridSpan w:val="2"/>
            <w:shd w:val="clear" w:color="auto" w:fill="auto"/>
          </w:tcPr>
          <w:p w:rsidR="00FC0389" w:rsidRPr="009F546B" w:rsidRDefault="00CB3764" w:rsidP="00CB3764">
            <w:pPr>
              <w:jc w:val="both"/>
            </w:pPr>
            <w:r w:rsidRPr="009F546B">
              <w:t>З</w:t>
            </w:r>
            <w:r w:rsidR="00FC0389" w:rsidRPr="009F546B">
              <w:t xml:space="preserve">аместитель директора департамента </w:t>
            </w:r>
            <w:r w:rsidRPr="009F546B">
              <w:t>Якимова Л.А.</w:t>
            </w:r>
          </w:p>
        </w:tc>
        <w:tc>
          <w:tcPr>
            <w:tcW w:w="2268" w:type="dxa"/>
            <w:shd w:val="clear" w:color="auto" w:fill="auto"/>
          </w:tcPr>
          <w:p w:rsidR="00FC0389" w:rsidRPr="009F546B" w:rsidRDefault="00FC0389" w:rsidP="00A26EA4">
            <w:pPr>
              <w:jc w:val="both"/>
            </w:pP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FC0389" w:rsidRPr="009F546B" w:rsidRDefault="00FC0389" w:rsidP="0098549C">
            <w:pPr>
              <w:jc w:val="center"/>
              <w:rPr>
                <w:b/>
              </w:rPr>
            </w:pPr>
            <w:r w:rsidRPr="009F546B">
              <w:rPr>
                <w:b/>
                <w:lang w:val="en-US"/>
              </w:rPr>
              <w:t>V</w:t>
            </w:r>
            <w:r w:rsidR="009F546B">
              <w:rPr>
                <w:b/>
                <w:lang w:val="en-US"/>
              </w:rPr>
              <w:t>I</w:t>
            </w:r>
            <w:r w:rsidRPr="009F546B">
              <w:rPr>
                <w:b/>
              </w:rPr>
              <w:t>.Осуществление антикоррупционного мониторинга</w:t>
            </w:r>
          </w:p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FC0389" w:rsidRPr="009F546B" w:rsidRDefault="00FC0389" w:rsidP="00664D74">
            <w:pPr>
              <w:jc w:val="center"/>
              <w:rPr>
                <w:b/>
              </w:rPr>
            </w:pPr>
            <w:r w:rsidRPr="009F546B">
              <w:rPr>
                <w:b/>
              </w:rPr>
              <w:lastRenderedPageBreak/>
              <w:t xml:space="preserve">1.Организация контроля за доходами (расходами) </w:t>
            </w:r>
            <w:r w:rsidR="00906995" w:rsidRPr="009F546B">
              <w:rPr>
                <w:b/>
              </w:rPr>
              <w:t>государственных гражданских служащих департамента</w:t>
            </w:r>
          </w:p>
        </w:tc>
      </w:tr>
      <w:tr w:rsidR="00906995" w:rsidRPr="009F546B" w:rsidTr="00906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906995" w:rsidRPr="009F546B" w:rsidRDefault="00906995">
            <w:pPr>
              <w:jc w:val="center"/>
              <w:rPr>
                <w:color w:val="000000"/>
              </w:rPr>
            </w:pPr>
            <w:r w:rsidRPr="009F546B">
              <w:t>1</w:t>
            </w:r>
          </w:p>
        </w:tc>
        <w:tc>
          <w:tcPr>
            <w:tcW w:w="6379" w:type="dxa"/>
            <w:shd w:val="clear" w:color="auto" w:fill="auto"/>
          </w:tcPr>
          <w:p w:rsidR="00906995" w:rsidRPr="009F546B" w:rsidRDefault="003C0DA6" w:rsidP="0092642F">
            <w:pPr>
              <w:spacing w:line="240" w:lineRule="atLeast"/>
              <w:jc w:val="both"/>
            </w:pPr>
            <w:r w:rsidRPr="009F546B">
              <w:t xml:space="preserve">Организация компании по представлению сведений о доходах, </w:t>
            </w:r>
            <w:r w:rsidR="0092642F" w:rsidRPr="009F546B">
              <w:t xml:space="preserve">об </w:t>
            </w:r>
            <w:r w:rsidRPr="009F546B">
              <w:t>имуществе и обязательств</w:t>
            </w:r>
            <w:r w:rsidR="0092642F" w:rsidRPr="009F546B">
              <w:t>а</w:t>
            </w:r>
            <w:r w:rsidRPr="009F546B">
              <w:t>х имущественного характера</w:t>
            </w:r>
            <w:r w:rsidR="005330C8" w:rsidRPr="009F546B">
              <w:t xml:space="preserve"> государственными гражданскими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92642F" w:rsidRPr="009F546B" w:rsidRDefault="0092642F" w:rsidP="00906995">
            <w:pPr>
              <w:jc w:val="center"/>
            </w:pPr>
            <w:r w:rsidRPr="009F546B">
              <w:t xml:space="preserve">Не позднее </w:t>
            </w:r>
          </w:p>
          <w:p w:rsidR="00906995" w:rsidRPr="009F546B" w:rsidRDefault="0092642F" w:rsidP="00906995">
            <w:pPr>
              <w:jc w:val="center"/>
            </w:pPr>
            <w:r w:rsidRPr="009F546B">
              <w:t xml:space="preserve">1 </w:t>
            </w:r>
            <w:r w:rsidR="00906995" w:rsidRPr="009F546B">
              <w:t xml:space="preserve">апреля </w:t>
            </w:r>
          </w:p>
          <w:p w:rsidR="00906995" w:rsidRPr="009F546B" w:rsidRDefault="00906995" w:rsidP="0092642F">
            <w:pPr>
              <w:jc w:val="center"/>
            </w:pPr>
            <w:r w:rsidRPr="009F546B">
              <w:t>201</w:t>
            </w:r>
            <w:r w:rsidR="0092642F" w:rsidRPr="009F546B"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06995" w:rsidRPr="009F546B" w:rsidRDefault="0092642F" w:rsidP="0092642F">
            <w:r w:rsidRPr="009F546B">
              <w:t>З</w:t>
            </w:r>
            <w:r w:rsidR="005330C8" w:rsidRPr="009F546B">
              <w:t xml:space="preserve">аместитель директора департамента </w:t>
            </w:r>
            <w:r w:rsidRPr="009F546B">
              <w:t>Якимова Л.А.</w:t>
            </w:r>
          </w:p>
        </w:tc>
        <w:tc>
          <w:tcPr>
            <w:tcW w:w="2268" w:type="dxa"/>
            <w:shd w:val="clear" w:color="auto" w:fill="auto"/>
          </w:tcPr>
          <w:p w:rsidR="00906995" w:rsidRPr="009F546B" w:rsidRDefault="00906995"/>
        </w:tc>
      </w:tr>
      <w:tr w:rsidR="00906995" w:rsidRPr="009F546B" w:rsidTr="00906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906995" w:rsidRPr="009F546B" w:rsidRDefault="00906995">
            <w:pPr>
              <w:jc w:val="center"/>
              <w:rPr>
                <w:color w:val="000000"/>
              </w:rPr>
            </w:pPr>
            <w:r w:rsidRPr="009F546B">
              <w:t>2.</w:t>
            </w:r>
          </w:p>
        </w:tc>
        <w:tc>
          <w:tcPr>
            <w:tcW w:w="6379" w:type="dxa"/>
            <w:shd w:val="clear" w:color="auto" w:fill="auto"/>
          </w:tcPr>
          <w:p w:rsidR="00906995" w:rsidRPr="009F546B" w:rsidRDefault="00906995" w:rsidP="0092642F">
            <w:pPr>
              <w:spacing w:line="240" w:lineRule="atLeast"/>
              <w:jc w:val="both"/>
            </w:pPr>
            <w:r w:rsidRPr="009F546B">
              <w:t xml:space="preserve">Направление запросов по проверке достоверности представленных сведений о доходах, </w:t>
            </w:r>
            <w:r w:rsidR="0092642F" w:rsidRPr="009F546B">
              <w:t xml:space="preserve">об </w:t>
            </w:r>
            <w:r w:rsidRPr="009F546B">
              <w:t>имуществе и обязательствах имущественного характера, сведений о расходах государственными гражданскими служащими депар</w:t>
            </w:r>
            <w:r w:rsidR="0092642F" w:rsidRPr="009F546B">
              <w:t>т</w:t>
            </w:r>
            <w:r w:rsidRPr="009F546B">
              <w:t>амента</w:t>
            </w:r>
            <w:r w:rsidR="0092642F" w:rsidRPr="009F546B">
              <w:t>, чьи должности  включены в перечни.</w:t>
            </w:r>
          </w:p>
        </w:tc>
        <w:tc>
          <w:tcPr>
            <w:tcW w:w="1985" w:type="dxa"/>
            <w:shd w:val="clear" w:color="auto" w:fill="auto"/>
          </w:tcPr>
          <w:p w:rsidR="00906995" w:rsidRPr="009F546B" w:rsidRDefault="0092642F" w:rsidP="00906995">
            <w:pPr>
              <w:jc w:val="center"/>
            </w:pPr>
            <w:r w:rsidRPr="009F546B">
              <w:t>Д</w:t>
            </w:r>
            <w:r w:rsidR="00906995" w:rsidRPr="009F546B">
              <w:t>о</w:t>
            </w:r>
          </w:p>
          <w:p w:rsidR="00906995" w:rsidRPr="009F546B" w:rsidRDefault="00906995" w:rsidP="00906995">
            <w:pPr>
              <w:jc w:val="center"/>
            </w:pPr>
            <w:r w:rsidRPr="009F546B">
              <w:t>1 июня</w:t>
            </w:r>
          </w:p>
          <w:p w:rsidR="00906995" w:rsidRPr="009F546B" w:rsidRDefault="00906995" w:rsidP="0092642F">
            <w:pPr>
              <w:jc w:val="center"/>
            </w:pPr>
            <w:r w:rsidRPr="009F546B">
              <w:t>201</w:t>
            </w:r>
            <w:r w:rsidR="0092642F" w:rsidRPr="009F546B"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06995" w:rsidRPr="009F546B" w:rsidRDefault="00906995" w:rsidP="0099539B"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906995" w:rsidRPr="009F546B" w:rsidRDefault="00906995" w:rsidP="0099539B"/>
        </w:tc>
      </w:tr>
      <w:tr w:rsidR="00FE4A64" w:rsidRPr="009F546B" w:rsidTr="00FE4A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 w:rsidP="007E353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3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82614B">
            <w:pPr>
              <w:spacing w:line="240" w:lineRule="atLeast"/>
              <w:jc w:val="both"/>
            </w:pPr>
            <w:r w:rsidRPr="009F546B">
              <w:t xml:space="preserve">Организация проверки достоверности сведений о доходах, </w:t>
            </w:r>
            <w:r w:rsidR="0092642F" w:rsidRPr="009F546B">
              <w:t xml:space="preserve">об </w:t>
            </w:r>
            <w:r w:rsidRPr="009F546B">
              <w:t>имуществе и обязательствах имущественного характера, представленных претендентами  на замещение должностей государственной службы Костромской области</w:t>
            </w:r>
            <w:r w:rsidR="0082614B" w:rsidRPr="009F546B">
              <w:t>.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92642F" w:rsidP="0092642F">
            <w:pPr>
              <w:jc w:val="both"/>
            </w:pPr>
            <w:r w:rsidRPr="009F546B">
              <w:t>В</w:t>
            </w:r>
            <w:r w:rsidR="00FE4A64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8A159D"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/>
        </w:tc>
      </w:tr>
      <w:tr w:rsidR="00FC0389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FC0389" w:rsidRPr="009F546B" w:rsidRDefault="00FC0389" w:rsidP="0060022D">
            <w:pPr>
              <w:jc w:val="center"/>
              <w:rPr>
                <w:b/>
              </w:rPr>
            </w:pPr>
            <w:r w:rsidRPr="009F546B">
              <w:rPr>
                <w:b/>
              </w:rPr>
              <w:t>2. Контроль исполнения запретов и ограниче</w:t>
            </w:r>
            <w:r w:rsidR="00DA4A43" w:rsidRPr="009F546B">
              <w:rPr>
                <w:b/>
              </w:rPr>
              <w:t>ний государственными служащими департамента</w:t>
            </w:r>
            <w:r w:rsidR="00DA03A1" w:rsidRPr="009F546B">
              <w:rPr>
                <w:b/>
              </w:rPr>
              <w:t xml:space="preserve"> </w:t>
            </w:r>
          </w:p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 w:rsidP="007E353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92642F">
            <w:pPr>
              <w:spacing w:line="240" w:lineRule="atLeast"/>
              <w:jc w:val="both"/>
            </w:pPr>
            <w:r w:rsidRPr="009F546B">
              <w:t>Проверка знаний установленных нормативными правовыми актами запретов и ограничений для госу</w:t>
            </w:r>
            <w:r w:rsidR="00DA03A1" w:rsidRPr="009F546B">
              <w:t>дарственных служащих департамента</w:t>
            </w:r>
            <w:r w:rsidR="0079013B" w:rsidRPr="009F546B">
              <w:t xml:space="preserve"> в ходе аттестации</w:t>
            </w:r>
            <w:r w:rsidR="00DA03A1" w:rsidRPr="009F546B">
              <w:t>.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92642F" w:rsidP="0092642F">
            <w:pPr>
              <w:jc w:val="center"/>
            </w:pPr>
            <w:r w:rsidRPr="009F546B">
              <w:t>В течение года по плану работы комиссии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79013B" w:rsidP="008C1DE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8C1DE8">
            <w:pPr>
              <w:jc w:val="both"/>
            </w:pPr>
          </w:p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>
            <w:pPr>
              <w:jc w:val="center"/>
            </w:pPr>
            <w:r>
              <w:rPr>
                <w:lang w:val="en-US"/>
              </w:rPr>
              <w:t>2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92642F">
            <w:pPr>
              <w:spacing w:line="240" w:lineRule="atLeast"/>
              <w:jc w:val="both"/>
            </w:pPr>
            <w:r w:rsidRPr="009F546B">
              <w:t>Проверка достоверности с</w:t>
            </w:r>
            <w:r w:rsidR="00DA03A1" w:rsidRPr="009F546B">
              <w:t>ведений и подлинности документо</w:t>
            </w:r>
            <w:r w:rsidRPr="009F546B">
              <w:t>в, представляемых претендентами на замещение должностей государственной гражданск</w:t>
            </w:r>
            <w:r w:rsidR="00DA03A1" w:rsidRPr="009F546B">
              <w:t xml:space="preserve">ой </w:t>
            </w:r>
            <w:r w:rsidRPr="009F546B">
              <w:t>службы</w:t>
            </w:r>
            <w:r w:rsidR="0082614B" w:rsidRPr="009F546B">
              <w:t xml:space="preserve"> Костромской области.</w:t>
            </w:r>
            <w:r w:rsidRPr="009F546B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92642F" w:rsidP="0092642F">
            <w:pPr>
              <w:jc w:val="center"/>
            </w:pPr>
            <w:r w:rsidRPr="009F546B">
              <w:t>В</w:t>
            </w:r>
            <w:r w:rsidR="00FE4A64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2E3B2C" w:rsidP="00924903"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924903"/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FE4A64" w:rsidRPr="009F546B">
              <w:rPr>
                <w:color w:val="00000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DA03A1" w:rsidP="0092642F">
            <w:pPr>
              <w:spacing w:line="240" w:lineRule="atLeast"/>
              <w:jc w:val="both"/>
            </w:pPr>
            <w:r w:rsidRPr="009F546B">
              <w:t>Осуществление мониторинга исполнения</w:t>
            </w:r>
            <w:r w:rsidR="00FE4A64" w:rsidRPr="009F546B">
              <w:t xml:space="preserve"> запрет</w:t>
            </w:r>
            <w:r w:rsidR="0092642F" w:rsidRPr="009F546B">
              <w:t>а</w:t>
            </w:r>
            <w:r w:rsidRPr="009F546B">
              <w:t xml:space="preserve"> государственными </w:t>
            </w:r>
            <w:r w:rsidR="00FE4A64" w:rsidRPr="009F546B">
              <w:t>служащих</w:t>
            </w:r>
            <w:r w:rsidRPr="009F546B">
              <w:t xml:space="preserve"> департамента</w:t>
            </w:r>
            <w:r w:rsidR="00FE4A64" w:rsidRPr="009F546B">
              <w:t xml:space="preserve"> на занятие пред</w:t>
            </w:r>
            <w:r w:rsidR="005330C8" w:rsidRPr="009F546B">
              <w:t>принимательской деятельность</w:t>
            </w:r>
            <w:r w:rsidR="0092642F" w:rsidRPr="009F546B">
              <w:t xml:space="preserve"> и </w:t>
            </w:r>
            <w:r w:rsidR="00FE4A64" w:rsidRPr="009F546B">
              <w:t>участи</w:t>
            </w:r>
            <w:r w:rsidR="0092642F" w:rsidRPr="009F546B">
              <w:t>е</w:t>
            </w:r>
            <w:r w:rsidR="00FE4A64" w:rsidRPr="009F546B">
              <w:t xml:space="preserve"> в работе органов управления коммерче</w:t>
            </w:r>
            <w:r w:rsidR="005330C8" w:rsidRPr="009F546B">
              <w:t>ских организаций, также некомме</w:t>
            </w:r>
            <w:r w:rsidR="00FE4A64" w:rsidRPr="009F546B">
              <w:t>рческих организаций, финансируемых исключительно за счет средств иностранных государств, иностранных  ор</w:t>
            </w:r>
            <w:r w:rsidRPr="009F546B">
              <w:t>ганизаций и иностранных граждан.</w:t>
            </w:r>
          </w:p>
        </w:tc>
        <w:tc>
          <w:tcPr>
            <w:tcW w:w="1985" w:type="dxa"/>
            <w:shd w:val="clear" w:color="auto" w:fill="auto"/>
          </w:tcPr>
          <w:p w:rsidR="00DA03A1" w:rsidRPr="009F546B" w:rsidRDefault="00515B87" w:rsidP="00515B87">
            <w:pPr>
              <w:jc w:val="center"/>
            </w:pPr>
            <w:r w:rsidRPr="009F546B">
              <w:t>В</w:t>
            </w:r>
            <w:r w:rsidR="0092642F" w:rsidRPr="009F546B">
              <w:t xml:space="preserve"> течение года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82614B" w:rsidP="006127AE">
            <w:pPr>
              <w:snapToGrid w:val="0"/>
              <w:spacing w:line="240" w:lineRule="atLeast"/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6127AE">
            <w:pPr>
              <w:snapToGrid w:val="0"/>
              <w:spacing w:line="240" w:lineRule="atLeast"/>
              <w:jc w:val="both"/>
            </w:pPr>
          </w:p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 w:rsidP="007E3533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DA03A1">
            <w:pPr>
              <w:spacing w:line="240" w:lineRule="atLeast"/>
              <w:jc w:val="both"/>
            </w:pPr>
            <w:r w:rsidRPr="009F546B">
              <w:rPr>
                <w:color w:val="000000"/>
              </w:rPr>
              <w:t>Организация контроля за уведомление</w:t>
            </w:r>
            <w:r w:rsidR="00DA03A1" w:rsidRPr="009F546B">
              <w:rPr>
                <w:color w:val="000000"/>
              </w:rPr>
              <w:t>м</w:t>
            </w:r>
            <w:r w:rsidRPr="009F546B">
              <w:rPr>
                <w:color w:val="000000"/>
              </w:rPr>
              <w:t xml:space="preserve"> государственными гражданскими служащими </w:t>
            </w:r>
            <w:r w:rsidR="00DA03A1" w:rsidRPr="009F546B">
              <w:rPr>
                <w:color w:val="000000"/>
              </w:rPr>
              <w:t xml:space="preserve">департамента </w:t>
            </w:r>
            <w:r w:rsidRPr="009F546B">
              <w:rPr>
                <w:color w:val="000000"/>
              </w:rPr>
              <w:t>представителя нанимателя (работодателя) о выполнении иной оплачиваемой работы</w:t>
            </w:r>
            <w:r w:rsidR="00DA03A1" w:rsidRPr="009F546B"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92642F" w:rsidP="0092642F">
            <w:pPr>
              <w:jc w:val="both"/>
            </w:pPr>
            <w:r w:rsidRPr="009F546B">
              <w:t>В</w:t>
            </w:r>
            <w:r w:rsidR="00FE4A64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4642FD" w:rsidP="006127AE">
            <w:pPr>
              <w:snapToGrid w:val="0"/>
              <w:spacing w:line="240" w:lineRule="atLeast"/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6127AE">
            <w:pPr>
              <w:snapToGrid w:val="0"/>
              <w:spacing w:line="240" w:lineRule="atLeast"/>
              <w:jc w:val="both"/>
            </w:pPr>
          </w:p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 w:rsidP="007E3533">
            <w:pPr>
              <w:jc w:val="center"/>
            </w:pPr>
            <w:r>
              <w:rPr>
                <w:lang w:val="en-US"/>
              </w:rPr>
              <w:t>5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92642F">
            <w:pPr>
              <w:jc w:val="both"/>
            </w:pPr>
            <w:r w:rsidRPr="009F546B">
              <w:t xml:space="preserve">Осуществление мониторинга </w:t>
            </w:r>
            <w:r w:rsidR="0092642F" w:rsidRPr="009F546B">
              <w:t xml:space="preserve">соблюдения </w:t>
            </w:r>
            <w:r w:rsidR="0092642F" w:rsidRPr="009F546B">
              <w:lastRenderedPageBreak/>
              <w:t>государственными гражданскими служащими ограничения, касающегося нахождения на службе лиц, состоящих в б</w:t>
            </w:r>
            <w:r w:rsidRPr="009F546B">
              <w:t>лизко</w:t>
            </w:r>
            <w:r w:rsidR="0092642F" w:rsidRPr="009F546B">
              <w:t>м</w:t>
            </w:r>
            <w:r w:rsidRPr="009F546B">
              <w:t xml:space="preserve"> родств</w:t>
            </w:r>
            <w:r w:rsidR="0092642F" w:rsidRPr="009F546B">
              <w:t>е</w:t>
            </w:r>
            <w:r w:rsidRPr="009F546B">
              <w:t xml:space="preserve"> или</w:t>
            </w:r>
            <w:r w:rsidR="00DA03A1" w:rsidRPr="009F546B">
              <w:t xml:space="preserve"> свойств</w:t>
            </w:r>
            <w:r w:rsidR="0092642F" w:rsidRPr="009F546B">
              <w:t>е</w:t>
            </w:r>
            <w:r w:rsidR="00DA03A1" w:rsidRPr="009F546B">
              <w:t xml:space="preserve"> гражданских </w:t>
            </w:r>
            <w:r w:rsidRPr="009F546B">
              <w:t>служащих</w:t>
            </w:r>
            <w:r w:rsidR="00DA03A1" w:rsidRPr="009F546B">
              <w:t xml:space="preserve"> департамента</w:t>
            </w:r>
            <w:r w:rsidRPr="009F546B">
              <w:t>, если замещение должности связано с непосредственной подчиненностью или подконтр</w:t>
            </w:r>
            <w:r w:rsidR="00DA03A1" w:rsidRPr="009F546B">
              <w:t>ольностью одного из них другому.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92642F" w:rsidP="0092642F">
            <w:pPr>
              <w:jc w:val="both"/>
            </w:pPr>
            <w:r w:rsidRPr="009F546B">
              <w:lastRenderedPageBreak/>
              <w:t>В</w:t>
            </w:r>
            <w:r w:rsidR="00FE4A64" w:rsidRPr="009F546B">
              <w:t xml:space="preserve"> течени</w:t>
            </w:r>
            <w:r w:rsidRPr="009F546B">
              <w:t>е</w:t>
            </w:r>
            <w:r w:rsidR="00FE4A64"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4642FD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0E1EB8">
            <w:pPr>
              <w:jc w:val="both"/>
            </w:pPr>
          </w:p>
        </w:tc>
      </w:tr>
      <w:tr w:rsidR="00FE4A64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FE4A64" w:rsidRPr="009F546B" w:rsidRDefault="007E3533" w:rsidP="007E3533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FE4A64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FE4A64" w:rsidRPr="009F546B" w:rsidRDefault="00FE4A64" w:rsidP="004B178C">
            <w:pPr>
              <w:jc w:val="both"/>
            </w:pPr>
            <w:r w:rsidRPr="009F546B">
              <w:t>Осуществление мониторинга исполнения запрета получать в связи с исполнением должностных обязанностей вознаграждения от физических и юридических л</w:t>
            </w:r>
            <w:r w:rsidR="00DA03A1" w:rsidRPr="009F546B">
              <w:t>иц гражданскими служащими.</w:t>
            </w:r>
            <w:r w:rsidRPr="009F546B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E4A64" w:rsidRPr="009F546B" w:rsidRDefault="007A7AE1" w:rsidP="007A7AE1">
            <w:pPr>
              <w:jc w:val="both"/>
            </w:pPr>
            <w:r w:rsidRPr="009F546B">
              <w:t>В</w:t>
            </w:r>
            <w:r w:rsidR="00FE4A64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FE4A64" w:rsidRPr="009F546B" w:rsidRDefault="004642FD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FE4A64" w:rsidRPr="009F546B" w:rsidRDefault="00FE4A64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7E3533" w:rsidP="007E3533">
            <w:pPr>
              <w:jc w:val="center"/>
            </w:pPr>
            <w:r>
              <w:rPr>
                <w:lang w:val="en-US"/>
              </w:rPr>
              <w:t>7</w:t>
            </w:r>
            <w:r w:rsidR="00003CB7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7A7AE1">
            <w:pPr>
              <w:jc w:val="both"/>
            </w:pPr>
            <w:r w:rsidRPr="009F546B">
              <w:t xml:space="preserve">Осуществление мониторинга </w:t>
            </w:r>
            <w:r w:rsidR="00627A12" w:rsidRPr="009F546B">
              <w:t xml:space="preserve"> исполнения запрета избрания на выборные должности в органах местного самоуправления, на государственные должности в период прохождения государственной гражданской службы, исполнения полномочий в интересах политических партий, других общественных</w:t>
            </w:r>
            <w:r w:rsidR="00DB22DC" w:rsidRPr="009F546B">
              <w:t>, религиозных объединений и организаций, преимущества должностного положения для предвыборной агитации, а также агитации по вопросам референдума, способствования создания в государственных органах структуры политических партий и других общественных объединений.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003CB7" w:rsidP="00003CB7">
            <w:pPr>
              <w:jc w:val="center"/>
            </w:pPr>
            <w:r w:rsidRPr="009F546B">
              <w:t>до</w:t>
            </w:r>
          </w:p>
          <w:p w:rsidR="00003CB7" w:rsidRPr="009F546B" w:rsidRDefault="00003CB7" w:rsidP="00003CB7">
            <w:pPr>
              <w:jc w:val="center"/>
            </w:pPr>
            <w:r w:rsidRPr="009F546B">
              <w:t>25 июня</w:t>
            </w:r>
          </w:p>
          <w:p w:rsidR="00003CB7" w:rsidRPr="009F546B" w:rsidRDefault="00003CB7" w:rsidP="00003CB7">
            <w:pPr>
              <w:jc w:val="center"/>
            </w:pPr>
            <w:r w:rsidRPr="009F546B">
              <w:t>201</w:t>
            </w:r>
            <w:r w:rsidR="007A7AE1" w:rsidRPr="009F546B">
              <w:t>7</w:t>
            </w:r>
            <w:r w:rsidRPr="009F546B">
              <w:t xml:space="preserve"> года</w:t>
            </w:r>
          </w:p>
          <w:p w:rsidR="00DB22DC" w:rsidRPr="009F546B" w:rsidRDefault="00DB22DC" w:rsidP="00003CB7">
            <w:pPr>
              <w:jc w:val="center"/>
            </w:pPr>
          </w:p>
          <w:p w:rsidR="00DB22DC" w:rsidRPr="009F546B" w:rsidRDefault="00DB22DC" w:rsidP="00003CB7">
            <w:pPr>
              <w:jc w:val="center"/>
            </w:pPr>
          </w:p>
          <w:p w:rsidR="00DB22DC" w:rsidRPr="009F546B" w:rsidRDefault="00DB22DC" w:rsidP="00003CB7">
            <w:pPr>
              <w:jc w:val="center"/>
            </w:pPr>
          </w:p>
          <w:p w:rsidR="00DB22DC" w:rsidRPr="009F546B" w:rsidRDefault="00DB22DC" w:rsidP="00DB22DC"/>
          <w:p w:rsidR="00DB22DC" w:rsidRPr="009F546B" w:rsidRDefault="00DB22DC" w:rsidP="00DB22DC"/>
          <w:p w:rsidR="00003CB7" w:rsidRPr="009F546B" w:rsidRDefault="00DB22DC" w:rsidP="00DB22DC">
            <w:pPr>
              <w:jc w:val="center"/>
            </w:pPr>
            <w:r w:rsidRPr="009F546B">
              <w:t>д</w:t>
            </w:r>
            <w:r w:rsidR="00003CB7" w:rsidRPr="009F546B">
              <w:t>о</w:t>
            </w:r>
          </w:p>
          <w:p w:rsidR="00003CB7" w:rsidRPr="009F546B" w:rsidRDefault="00003CB7" w:rsidP="00DB22DC">
            <w:pPr>
              <w:jc w:val="center"/>
            </w:pPr>
            <w:r w:rsidRPr="009F546B">
              <w:t>25 декабря</w:t>
            </w:r>
          </w:p>
          <w:p w:rsidR="00003CB7" w:rsidRPr="009F546B" w:rsidRDefault="00003CB7" w:rsidP="007A7AE1">
            <w:pPr>
              <w:jc w:val="center"/>
            </w:pPr>
            <w:r w:rsidRPr="009F546B">
              <w:t>201</w:t>
            </w:r>
            <w:r w:rsidR="007A7AE1" w:rsidRPr="009F546B"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A37994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7E3533" w:rsidP="007E3533">
            <w:pPr>
              <w:jc w:val="center"/>
            </w:pPr>
            <w:r>
              <w:rPr>
                <w:lang w:val="en-US"/>
              </w:rPr>
              <w:t>8</w:t>
            </w:r>
            <w:r w:rsidR="00003CB7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C83E52">
            <w:pPr>
              <w:jc w:val="both"/>
            </w:pPr>
            <w:r w:rsidRPr="009F546B">
              <w:t>Мониторинг исполнения должностных обязанностей государственными гражданскими служащими департамента, деятельность которых связана с коррупционными рисками.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003CB7" w:rsidP="002E3B2C">
            <w:pPr>
              <w:jc w:val="center"/>
            </w:pPr>
            <w:r w:rsidRPr="009F546B">
              <w:t>до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25 июня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201</w:t>
            </w:r>
            <w:r w:rsidR="00C83E52" w:rsidRPr="009F546B">
              <w:t>7</w:t>
            </w:r>
            <w:r w:rsidRPr="009F546B">
              <w:t xml:space="preserve"> года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до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25 декабря</w:t>
            </w:r>
          </w:p>
          <w:p w:rsidR="00003CB7" w:rsidRPr="009F546B" w:rsidRDefault="00003CB7" w:rsidP="00C83E52">
            <w:pPr>
              <w:jc w:val="center"/>
            </w:pPr>
            <w:r w:rsidRPr="009F546B">
              <w:t>201</w:t>
            </w:r>
            <w:r w:rsidR="00C83E52" w:rsidRPr="009F546B"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7E3533">
            <w:pPr>
              <w:jc w:val="center"/>
            </w:pPr>
            <w:r>
              <w:rPr>
                <w:lang w:val="en-US"/>
              </w:rPr>
              <w:t>9</w:t>
            </w:r>
            <w:r w:rsidR="00003CB7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965617">
            <w:pPr>
              <w:jc w:val="both"/>
            </w:pPr>
            <w:r w:rsidRPr="009F546B">
              <w:t>Осуществление мониторинга сведений о судимости, осуждения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государственных гражданских служащих департамента.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003CB7" w:rsidP="002E3B2C">
            <w:pPr>
              <w:jc w:val="center"/>
            </w:pPr>
            <w:r w:rsidRPr="009F546B">
              <w:t>до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25 июня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201</w:t>
            </w:r>
            <w:r w:rsidR="00C83E52" w:rsidRPr="009F546B">
              <w:t>7</w:t>
            </w:r>
            <w:r w:rsidRPr="009F546B">
              <w:t xml:space="preserve"> года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до</w:t>
            </w:r>
          </w:p>
          <w:p w:rsidR="00003CB7" w:rsidRPr="009F546B" w:rsidRDefault="00003CB7" w:rsidP="002E3B2C">
            <w:pPr>
              <w:jc w:val="center"/>
            </w:pPr>
            <w:r w:rsidRPr="009F546B">
              <w:t>25 декабря</w:t>
            </w:r>
          </w:p>
          <w:p w:rsidR="00003CB7" w:rsidRPr="009F546B" w:rsidRDefault="00003CB7" w:rsidP="00C83E52">
            <w:pPr>
              <w:jc w:val="center"/>
            </w:pPr>
            <w:r w:rsidRPr="009F546B">
              <w:t>201</w:t>
            </w:r>
            <w:r w:rsidR="00C83E52" w:rsidRPr="009F546B"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 w:rsidP="007E3533">
            <w:pPr>
              <w:jc w:val="center"/>
            </w:pPr>
            <w:r w:rsidRPr="009F546B">
              <w:t>1</w:t>
            </w:r>
            <w:r w:rsidR="007E3533">
              <w:rPr>
                <w:lang w:val="en-US"/>
              </w:rPr>
              <w:t>0</w:t>
            </w:r>
            <w:r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C83E52">
            <w:pPr>
              <w:jc w:val="both"/>
            </w:pPr>
            <w:r w:rsidRPr="009F546B">
              <w:t xml:space="preserve">Организация обратной системы связи с населением по вопросам выявления фактов коррупционного поведения со </w:t>
            </w:r>
            <w:r w:rsidRPr="009F546B">
              <w:lastRenderedPageBreak/>
              <w:t>ст</w:t>
            </w:r>
            <w:r w:rsidR="00965617" w:rsidRPr="009F546B">
              <w:t>о</w:t>
            </w:r>
            <w:r w:rsidRPr="009F546B">
              <w:t>роны государственных гражданских служащих департамента (телефон доверия, электронная почта доверия на офциальных сайтах).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C83E52" w:rsidP="00C83E52">
            <w:pPr>
              <w:jc w:val="both"/>
            </w:pPr>
            <w:r w:rsidRPr="009F546B">
              <w:lastRenderedPageBreak/>
              <w:t>В</w:t>
            </w:r>
            <w:r w:rsidR="00003CB7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FE4A64">
            <w:pPr>
              <w:jc w:val="both"/>
            </w:pPr>
            <w:r w:rsidRPr="009F546B">
              <w:t>Юридический отдел департамента</w:t>
            </w:r>
          </w:p>
          <w:p w:rsidR="00003CB7" w:rsidRPr="009F546B" w:rsidRDefault="00003CB7" w:rsidP="00FE4A64">
            <w:pPr>
              <w:jc w:val="both"/>
            </w:pPr>
            <w:r w:rsidRPr="009F546B">
              <w:t xml:space="preserve">Отдел финансов, проверок и контроля </w:t>
            </w:r>
            <w:r w:rsidRPr="009F546B">
              <w:lastRenderedPageBreak/>
              <w:t>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FE4A64">
            <w:pPr>
              <w:jc w:val="both"/>
            </w:pPr>
          </w:p>
        </w:tc>
      </w:tr>
      <w:tr w:rsidR="00003CB7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003CB7" w:rsidRPr="009F546B" w:rsidRDefault="00DB22DC" w:rsidP="007E3E63">
            <w:pPr>
              <w:snapToGrid w:val="0"/>
              <w:jc w:val="center"/>
              <w:rPr>
                <w:b/>
              </w:rPr>
            </w:pPr>
            <w:r w:rsidRPr="009F546B">
              <w:rPr>
                <w:b/>
                <w:lang w:val="en-US"/>
              </w:rPr>
              <w:lastRenderedPageBreak/>
              <w:t>V</w:t>
            </w:r>
            <w:r w:rsidR="00073BC6" w:rsidRPr="009F546B">
              <w:rPr>
                <w:b/>
                <w:lang w:val="en-US"/>
              </w:rPr>
              <w:t>I</w:t>
            </w:r>
            <w:r w:rsidR="009F546B">
              <w:rPr>
                <w:b/>
                <w:lang w:val="en-US"/>
              </w:rPr>
              <w:t>I</w:t>
            </w:r>
            <w:r w:rsidR="00003CB7" w:rsidRPr="009F546B">
              <w:rPr>
                <w:b/>
              </w:rPr>
              <w:t>.</w:t>
            </w:r>
            <w:r w:rsidR="007E3533" w:rsidRPr="007E3533">
              <w:rPr>
                <w:b/>
              </w:rPr>
              <w:t xml:space="preserve"> </w:t>
            </w:r>
            <w:r w:rsidR="00003CB7" w:rsidRPr="009F546B">
              <w:rPr>
                <w:b/>
              </w:rPr>
              <w:t>Антикоррупционное и правовое просв</w:t>
            </w:r>
            <w:r w:rsidR="007E3E63" w:rsidRPr="009F546B">
              <w:rPr>
                <w:b/>
              </w:rPr>
              <w:t>е</w:t>
            </w:r>
            <w:r w:rsidR="00003CB7" w:rsidRPr="009F546B">
              <w:rPr>
                <w:b/>
              </w:rPr>
              <w:t>щение государственных служащих департамента</w:t>
            </w: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3C2C77">
            <w:pPr>
              <w:jc w:val="both"/>
            </w:pPr>
            <w:r w:rsidRPr="009F546B">
              <w:t>Участие госудаственных служащих департамента в работе круглых столов, семинаров и тематических конференций администрации Костромской обла</w:t>
            </w:r>
            <w:r w:rsidR="00C83E52" w:rsidRPr="009F546B">
              <w:t>с</w:t>
            </w:r>
            <w:r w:rsidRPr="009F546B">
              <w:t>ти,</w:t>
            </w:r>
            <w:r w:rsidR="00C83E52" w:rsidRPr="009F546B">
              <w:t xml:space="preserve"> </w:t>
            </w:r>
            <w:r w:rsidRPr="009F546B">
              <w:t>органов исполнительной власти Костромской области, органов государственной власти Костромской области, государственных органов Костромской области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C83E52" w:rsidP="00C83E52">
            <w:r w:rsidRPr="009F546B">
              <w:t>В</w:t>
            </w:r>
            <w:r w:rsidR="00003CB7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965617">
            <w:pPr>
              <w:jc w:val="both"/>
            </w:pPr>
            <w:r w:rsidRPr="009F546B">
              <w:t>Организация и проведение семинаров (лекций) по правовому просв</w:t>
            </w:r>
            <w:r w:rsidR="00965617" w:rsidRPr="009F546B">
              <w:t>е</w:t>
            </w:r>
            <w:r w:rsidRPr="009F546B">
              <w:t>щению государственных служащих департамента, в том числе по тематике антикоррупцинной  направленности.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C83E52" w:rsidP="00C83E52">
            <w:pPr>
              <w:jc w:val="center"/>
            </w:pPr>
            <w:r w:rsidRPr="009F546B">
              <w:t>В</w:t>
            </w:r>
            <w:r w:rsidR="00003CB7" w:rsidRPr="009F546B">
              <w:t xml:space="preserve"> течение года согласно расписания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0E1EB8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0E1EB8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3.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C83E52">
            <w:pPr>
              <w:jc w:val="both"/>
            </w:pPr>
            <w:r w:rsidRPr="009F546B">
              <w:t>Проверка знаний антикоррупционного законодательства государственными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C83E52" w:rsidP="00C83E52">
            <w:pPr>
              <w:jc w:val="center"/>
            </w:pPr>
            <w:r w:rsidRPr="009F546B">
              <w:t>В</w:t>
            </w:r>
            <w:r w:rsidR="00003CB7" w:rsidRPr="009F546B">
              <w:t xml:space="preserve"> течение года согласно расписания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79013B"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79013B"/>
        </w:tc>
      </w:tr>
      <w:tr w:rsidR="00003CB7" w:rsidRPr="009F546B" w:rsidTr="00FC03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003CB7" w:rsidRPr="009F546B" w:rsidRDefault="00003CB7">
            <w:pPr>
              <w:jc w:val="center"/>
              <w:rPr>
                <w:b/>
              </w:rPr>
            </w:pPr>
            <w:r w:rsidRPr="009F546B">
              <w:rPr>
                <w:b/>
              </w:rPr>
              <w:t xml:space="preserve">    </w:t>
            </w:r>
            <w:r w:rsidR="00DB22DC" w:rsidRPr="009F546B">
              <w:rPr>
                <w:b/>
                <w:lang w:val="en-US"/>
              </w:rPr>
              <w:t>VI</w:t>
            </w:r>
            <w:r w:rsidR="00073BC6" w:rsidRPr="009F546B">
              <w:rPr>
                <w:b/>
                <w:lang w:val="en-US"/>
              </w:rPr>
              <w:t>I</w:t>
            </w:r>
            <w:r w:rsidR="009F546B">
              <w:rPr>
                <w:b/>
                <w:lang w:val="en-US"/>
              </w:rPr>
              <w:t>I</w:t>
            </w:r>
            <w:r w:rsidRPr="009F546B">
              <w:rPr>
                <w:b/>
              </w:rPr>
              <w:t>. Взаимодействие с гражданским обществом по вопросам противодействия коррупции</w:t>
            </w:r>
          </w:p>
          <w:p w:rsidR="00003CB7" w:rsidRPr="009F546B" w:rsidRDefault="00003CB7">
            <w:pPr>
              <w:jc w:val="center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B400C9">
            <w:pPr>
              <w:jc w:val="both"/>
            </w:pPr>
            <w:r w:rsidRPr="009F546B">
              <w:t>Обеспечение доступа граждан к информации о деятельности департамента, в том числе о мерах по противодействию коррупции, принимаемых в департаменте.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C83E52" w:rsidP="00721EEF">
            <w:pPr>
              <w:jc w:val="both"/>
            </w:pPr>
            <w:r w:rsidRPr="009F546B">
              <w:t>В</w:t>
            </w:r>
            <w:r w:rsidR="00003CB7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966D47">
            <w:r w:rsidRPr="009F546B">
              <w:t xml:space="preserve">Отдел финансов, проверок </w:t>
            </w:r>
          </w:p>
          <w:p w:rsidR="00003CB7" w:rsidRPr="009F546B" w:rsidRDefault="00003CB7" w:rsidP="00966D47">
            <w:r w:rsidRPr="009F546B">
              <w:t>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721EEF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C83E52">
            <w:pPr>
              <w:jc w:val="both"/>
            </w:pPr>
            <w:r w:rsidRPr="009F546B">
              <w:t>Подготовка информации о мерах по противодействию коррупции в ежегодный публичный отчет директора департамента о деятельности департамента за 201</w:t>
            </w:r>
            <w:r w:rsidR="00C83E52" w:rsidRPr="009F546B">
              <w:t>6</w:t>
            </w:r>
            <w:r w:rsidRPr="009F546B">
              <w:t xml:space="preserve"> год на площадке Общественной палаты Костромской области. 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003CB7" w:rsidP="00242EAA">
            <w:pPr>
              <w:jc w:val="center"/>
            </w:pPr>
            <w:r w:rsidRPr="009F546B">
              <w:t>февраль</w:t>
            </w:r>
          </w:p>
          <w:p w:rsidR="00003CB7" w:rsidRPr="009F546B" w:rsidRDefault="00003CB7" w:rsidP="004A71D7">
            <w:pPr>
              <w:jc w:val="center"/>
            </w:pPr>
            <w:r w:rsidRPr="009F546B">
              <w:t xml:space="preserve"> 201</w:t>
            </w:r>
            <w:r w:rsidR="004A71D7">
              <w:rPr>
                <w:lang w:val="en-US"/>
              </w:rPr>
              <w:t>7</w:t>
            </w:r>
            <w:r w:rsidRPr="009F546B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966D47"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966D47"/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7E3533" w:rsidP="007E3533">
            <w:pPr>
              <w:jc w:val="center"/>
            </w:pPr>
            <w:r>
              <w:rPr>
                <w:lang w:val="en-US"/>
              </w:rPr>
              <w:t>3</w:t>
            </w:r>
            <w:r w:rsidR="00003CB7" w:rsidRPr="009F546B">
              <w:t>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B45A03">
            <w:pPr>
              <w:jc w:val="both"/>
            </w:pPr>
            <w:r w:rsidRPr="009F546B">
              <w:t xml:space="preserve">Размещения проектов нормативных правовых актов (и документов к ним), разработанных департаментом и подлежащих общественному обсуждению в информационно-телекоммуникационной сети «Интернет» на официальном сайте администрации Костромской области («Портал государственных органов Костромской </w:t>
            </w:r>
            <w:r w:rsidRPr="009F546B">
              <w:lastRenderedPageBreak/>
              <w:t>области (</w:t>
            </w:r>
            <w:r w:rsidRPr="009F546B">
              <w:rPr>
                <w:lang w:val="en-US"/>
              </w:rPr>
              <w:t>www</w:t>
            </w:r>
            <w:r w:rsidRPr="009F546B">
              <w:t>.</w:t>
            </w:r>
            <w:r w:rsidRPr="009F546B">
              <w:rPr>
                <w:lang w:val="en-US"/>
              </w:rPr>
              <w:t>adm</w:t>
            </w:r>
            <w:r w:rsidRPr="009F546B">
              <w:t>.</w:t>
            </w:r>
            <w:r w:rsidRPr="009F546B">
              <w:rPr>
                <w:lang w:val="en-US"/>
              </w:rPr>
              <w:t>ru</w:t>
            </w:r>
            <w:r w:rsidRPr="009F546B">
              <w:t>»).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B45A03" w:rsidP="00B45A03">
            <w:pPr>
              <w:jc w:val="both"/>
            </w:pPr>
            <w:r w:rsidRPr="009F546B">
              <w:lastRenderedPageBreak/>
              <w:t>В</w:t>
            </w:r>
            <w:r w:rsidR="00003CB7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721EEF">
            <w:pPr>
              <w:jc w:val="both"/>
            </w:pPr>
            <w:r w:rsidRPr="009F546B"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721EEF">
            <w:pPr>
              <w:jc w:val="both"/>
            </w:pPr>
          </w:p>
        </w:tc>
      </w:tr>
      <w:tr w:rsidR="00003CB7" w:rsidRPr="009F546B" w:rsidTr="000B06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003CB7" w:rsidRPr="009F546B" w:rsidRDefault="004A71D7" w:rsidP="002875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IX</w:t>
            </w:r>
            <w:r>
              <w:rPr>
                <w:b/>
              </w:rPr>
              <w:t xml:space="preserve">. </w:t>
            </w:r>
            <w:r w:rsidR="00003CB7" w:rsidRPr="009F546B">
              <w:rPr>
                <w:b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1.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966D47">
            <w:pPr>
              <w:jc w:val="both"/>
            </w:pPr>
            <w:r w:rsidRPr="009F546B">
              <w:t>Информирование населения Костромской области через официальный сайт депртамента в информационно-телекоммуникационной скти «Интернет» о ходе реаализации в департаменте мер антикоррупционной направленности.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B45A03" w:rsidP="00B45A03">
            <w:pPr>
              <w:jc w:val="both"/>
            </w:pPr>
            <w:r w:rsidRPr="009F546B">
              <w:t>В</w:t>
            </w:r>
            <w:r w:rsidR="00003CB7" w:rsidRPr="009F546B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721EEF">
            <w:pPr>
              <w:jc w:val="both"/>
            </w:pPr>
            <w:r w:rsidRPr="009F546B">
              <w:t>Юридический отдел департамента</w:t>
            </w:r>
          </w:p>
          <w:p w:rsidR="00003CB7" w:rsidRPr="009F546B" w:rsidRDefault="00003CB7" w:rsidP="00721EEF">
            <w:pPr>
              <w:jc w:val="both"/>
            </w:pPr>
            <w:r w:rsidRPr="009F546B"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721EEF">
            <w:pPr>
              <w:jc w:val="both"/>
            </w:pPr>
          </w:p>
        </w:tc>
      </w:tr>
      <w:tr w:rsidR="00003CB7" w:rsidRPr="009F546B" w:rsidTr="00A50B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003CB7" w:rsidRPr="009F546B" w:rsidRDefault="00003CB7">
            <w:pPr>
              <w:jc w:val="center"/>
            </w:pPr>
            <w:r w:rsidRPr="009F546B">
              <w:t>2.</w:t>
            </w:r>
          </w:p>
        </w:tc>
        <w:tc>
          <w:tcPr>
            <w:tcW w:w="6379" w:type="dxa"/>
            <w:shd w:val="clear" w:color="auto" w:fill="auto"/>
          </w:tcPr>
          <w:p w:rsidR="00003CB7" w:rsidRPr="009F546B" w:rsidRDefault="00003CB7" w:rsidP="00B45A03">
            <w:pPr>
              <w:jc w:val="both"/>
            </w:pPr>
            <w:r w:rsidRPr="009F546B">
              <w:t>Своевременная актуализация информации по вопросам  противодействия коррупции, размещенной в местах  свободного доступа в департаменте.</w:t>
            </w:r>
          </w:p>
        </w:tc>
        <w:tc>
          <w:tcPr>
            <w:tcW w:w="1985" w:type="dxa"/>
            <w:shd w:val="clear" w:color="auto" w:fill="auto"/>
          </w:tcPr>
          <w:p w:rsidR="00003CB7" w:rsidRPr="009F546B" w:rsidRDefault="00B45A03" w:rsidP="00B45A03">
            <w:pPr>
              <w:jc w:val="both"/>
            </w:pPr>
            <w:r w:rsidRPr="009F546B">
              <w:t>В</w:t>
            </w:r>
            <w:r w:rsidR="00003CB7" w:rsidRPr="009F546B">
              <w:t xml:space="preserve"> течение года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03CB7" w:rsidRPr="009F546B" w:rsidRDefault="00003CB7" w:rsidP="00721EEF">
            <w:pPr>
              <w:jc w:val="both"/>
            </w:pPr>
            <w:r w:rsidRPr="009F546B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003CB7" w:rsidRPr="009F546B" w:rsidRDefault="00003CB7" w:rsidP="00721EEF">
            <w:pPr>
              <w:jc w:val="both"/>
            </w:pPr>
          </w:p>
        </w:tc>
      </w:tr>
    </w:tbl>
    <w:p w:rsidR="00FF3BC9" w:rsidRPr="009F546B" w:rsidRDefault="00FF3BC9">
      <w:pPr>
        <w:jc w:val="both"/>
      </w:pP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  <w:r w:rsidRPr="009F546B">
        <w:tab/>
      </w:r>
    </w:p>
    <w:p w:rsidR="00FF3BC9" w:rsidRPr="009F546B" w:rsidRDefault="00FF3BC9">
      <w:pPr>
        <w:jc w:val="both"/>
      </w:pPr>
    </w:p>
    <w:p w:rsidR="00FF3BC9" w:rsidRPr="009F546B" w:rsidRDefault="00FF3BC9">
      <w:pPr>
        <w:jc w:val="both"/>
      </w:pPr>
    </w:p>
    <w:sectPr w:rsidR="00FF3BC9" w:rsidRPr="009F546B" w:rsidSect="008B2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5" w:right="818" w:bottom="776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F9" w:rsidRDefault="008578F9">
      <w:r>
        <w:separator/>
      </w:r>
    </w:p>
  </w:endnote>
  <w:endnote w:type="continuationSeparator" w:id="1">
    <w:p w:rsidR="008578F9" w:rsidRDefault="0085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9264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9264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9264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F9" w:rsidRDefault="008578F9">
      <w:r>
        <w:separator/>
      </w:r>
    </w:p>
  </w:footnote>
  <w:footnote w:type="continuationSeparator" w:id="1">
    <w:p w:rsidR="008578F9" w:rsidRDefault="0085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9264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31603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6.8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2642F" w:rsidRDefault="0031603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2642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5D5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2F" w:rsidRDefault="009264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EC4"/>
    <w:multiLevelType w:val="hybridMultilevel"/>
    <w:tmpl w:val="63180F98"/>
    <w:lvl w:ilvl="0" w:tplc="1F5C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7092"/>
    <w:rsid w:val="00003CB7"/>
    <w:rsid w:val="00023380"/>
    <w:rsid w:val="00055D51"/>
    <w:rsid w:val="00073BC6"/>
    <w:rsid w:val="0008764E"/>
    <w:rsid w:val="000A5214"/>
    <w:rsid w:val="000B0626"/>
    <w:rsid w:val="000E1EB8"/>
    <w:rsid w:val="00105E23"/>
    <w:rsid w:val="0011105E"/>
    <w:rsid w:val="00112B15"/>
    <w:rsid w:val="00113559"/>
    <w:rsid w:val="001157AF"/>
    <w:rsid w:val="001463FE"/>
    <w:rsid w:val="001576C1"/>
    <w:rsid w:val="00164820"/>
    <w:rsid w:val="00242EAA"/>
    <w:rsid w:val="00251B23"/>
    <w:rsid w:val="00255389"/>
    <w:rsid w:val="0027019F"/>
    <w:rsid w:val="002875E9"/>
    <w:rsid w:val="0029479C"/>
    <w:rsid w:val="002C411E"/>
    <w:rsid w:val="002C56BB"/>
    <w:rsid w:val="002D5858"/>
    <w:rsid w:val="002E3B2C"/>
    <w:rsid w:val="002F565C"/>
    <w:rsid w:val="003141FF"/>
    <w:rsid w:val="0031603E"/>
    <w:rsid w:val="00332769"/>
    <w:rsid w:val="00354A6F"/>
    <w:rsid w:val="003703A3"/>
    <w:rsid w:val="003930F6"/>
    <w:rsid w:val="00397092"/>
    <w:rsid w:val="003C0DA6"/>
    <w:rsid w:val="003C2C77"/>
    <w:rsid w:val="003E1977"/>
    <w:rsid w:val="003E6F94"/>
    <w:rsid w:val="00416538"/>
    <w:rsid w:val="00461FF8"/>
    <w:rsid w:val="004642FD"/>
    <w:rsid w:val="00481D9C"/>
    <w:rsid w:val="00486EC9"/>
    <w:rsid w:val="004A71D7"/>
    <w:rsid w:val="004B178C"/>
    <w:rsid w:val="004D0551"/>
    <w:rsid w:val="004E3F32"/>
    <w:rsid w:val="00506279"/>
    <w:rsid w:val="00515B87"/>
    <w:rsid w:val="00527963"/>
    <w:rsid w:val="005330C8"/>
    <w:rsid w:val="00543378"/>
    <w:rsid w:val="005B1588"/>
    <w:rsid w:val="0060022D"/>
    <w:rsid w:val="0060770B"/>
    <w:rsid w:val="006127AE"/>
    <w:rsid w:val="00627A12"/>
    <w:rsid w:val="00664D74"/>
    <w:rsid w:val="00677B74"/>
    <w:rsid w:val="00695DE0"/>
    <w:rsid w:val="006C263F"/>
    <w:rsid w:val="006D5ECC"/>
    <w:rsid w:val="00721EEF"/>
    <w:rsid w:val="0079013B"/>
    <w:rsid w:val="007A7AE1"/>
    <w:rsid w:val="007B550B"/>
    <w:rsid w:val="007E3533"/>
    <w:rsid w:val="007E3E63"/>
    <w:rsid w:val="007F682A"/>
    <w:rsid w:val="008174BD"/>
    <w:rsid w:val="00824867"/>
    <w:rsid w:val="0082614B"/>
    <w:rsid w:val="008578F9"/>
    <w:rsid w:val="00881FA9"/>
    <w:rsid w:val="008903B8"/>
    <w:rsid w:val="008971F8"/>
    <w:rsid w:val="008A159D"/>
    <w:rsid w:val="008B2759"/>
    <w:rsid w:val="008C1DE8"/>
    <w:rsid w:val="00906995"/>
    <w:rsid w:val="00924903"/>
    <w:rsid w:val="0092642F"/>
    <w:rsid w:val="00935838"/>
    <w:rsid w:val="009544EE"/>
    <w:rsid w:val="00965617"/>
    <w:rsid w:val="00966D47"/>
    <w:rsid w:val="0098549C"/>
    <w:rsid w:val="0099539B"/>
    <w:rsid w:val="009B2370"/>
    <w:rsid w:val="009B4EB7"/>
    <w:rsid w:val="009C0562"/>
    <w:rsid w:val="009F546B"/>
    <w:rsid w:val="00A17262"/>
    <w:rsid w:val="00A26EA4"/>
    <w:rsid w:val="00A2790D"/>
    <w:rsid w:val="00A37994"/>
    <w:rsid w:val="00A47D1B"/>
    <w:rsid w:val="00A5013E"/>
    <w:rsid w:val="00A50B35"/>
    <w:rsid w:val="00A5371E"/>
    <w:rsid w:val="00AB6F55"/>
    <w:rsid w:val="00AE16EB"/>
    <w:rsid w:val="00B062FD"/>
    <w:rsid w:val="00B233D6"/>
    <w:rsid w:val="00B272D2"/>
    <w:rsid w:val="00B31D00"/>
    <w:rsid w:val="00B400C9"/>
    <w:rsid w:val="00B45A03"/>
    <w:rsid w:val="00B8178F"/>
    <w:rsid w:val="00B841CA"/>
    <w:rsid w:val="00B940FD"/>
    <w:rsid w:val="00B958CE"/>
    <w:rsid w:val="00B9684F"/>
    <w:rsid w:val="00BB2BAE"/>
    <w:rsid w:val="00BD37FF"/>
    <w:rsid w:val="00BE3FE4"/>
    <w:rsid w:val="00C36034"/>
    <w:rsid w:val="00C83E52"/>
    <w:rsid w:val="00C978F9"/>
    <w:rsid w:val="00CB302D"/>
    <w:rsid w:val="00CB3764"/>
    <w:rsid w:val="00CB75E3"/>
    <w:rsid w:val="00CF039E"/>
    <w:rsid w:val="00D102B7"/>
    <w:rsid w:val="00D16DFC"/>
    <w:rsid w:val="00D67CC6"/>
    <w:rsid w:val="00DA03A1"/>
    <w:rsid w:val="00DA17AD"/>
    <w:rsid w:val="00DA39BB"/>
    <w:rsid w:val="00DA3D52"/>
    <w:rsid w:val="00DA4A43"/>
    <w:rsid w:val="00DB22DC"/>
    <w:rsid w:val="00DC515E"/>
    <w:rsid w:val="00DC6C89"/>
    <w:rsid w:val="00DD5953"/>
    <w:rsid w:val="00DE3E90"/>
    <w:rsid w:val="00DF5126"/>
    <w:rsid w:val="00E04B0B"/>
    <w:rsid w:val="00E07501"/>
    <w:rsid w:val="00E233C1"/>
    <w:rsid w:val="00E36272"/>
    <w:rsid w:val="00E4768E"/>
    <w:rsid w:val="00EB299F"/>
    <w:rsid w:val="00EB48DF"/>
    <w:rsid w:val="00EB5A62"/>
    <w:rsid w:val="00EB7EC6"/>
    <w:rsid w:val="00F00FCD"/>
    <w:rsid w:val="00F04BE3"/>
    <w:rsid w:val="00F67608"/>
    <w:rsid w:val="00F728FE"/>
    <w:rsid w:val="00F77342"/>
    <w:rsid w:val="00FC0389"/>
    <w:rsid w:val="00FE4A64"/>
    <w:rsid w:val="00FE60E7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5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2759"/>
  </w:style>
  <w:style w:type="character" w:styleId="a3">
    <w:name w:val="page number"/>
    <w:basedOn w:val="1"/>
    <w:rsid w:val="008B2759"/>
  </w:style>
  <w:style w:type="paragraph" w:customStyle="1" w:styleId="a4">
    <w:name w:val="Заголовок"/>
    <w:basedOn w:val="a"/>
    <w:next w:val="a5"/>
    <w:rsid w:val="008B275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8B2759"/>
    <w:pPr>
      <w:spacing w:after="120"/>
    </w:pPr>
  </w:style>
  <w:style w:type="paragraph" w:styleId="a6">
    <w:name w:val="List"/>
    <w:basedOn w:val="a5"/>
    <w:rsid w:val="008B2759"/>
    <w:rPr>
      <w:rFonts w:cs="Mangal"/>
    </w:rPr>
  </w:style>
  <w:style w:type="paragraph" w:customStyle="1" w:styleId="10">
    <w:name w:val="Название1"/>
    <w:basedOn w:val="a"/>
    <w:rsid w:val="008B275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B2759"/>
    <w:pPr>
      <w:suppressLineNumbers/>
    </w:pPr>
    <w:rPr>
      <w:rFonts w:cs="Mangal"/>
    </w:rPr>
  </w:style>
  <w:style w:type="paragraph" w:styleId="a7">
    <w:name w:val="Body Text Indent"/>
    <w:basedOn w:val="a"/>
    <w:rsid w:val="008B2759"/>
    <w:pPr>
      <w:ind w:left="567"/>
      <w:jc w:val="both"/>
    </w:pPr>
    <w:rPr>
      <w:sz w:val="32"/>
    </w:rPr>
  </w:style>
  <w:style w:type="paragraph" w:customStyle="1" w:styleId="a8">
    <w:name w:val="Знак"/>
    <w:basedOn w:val="a"/>
    <w:rsid w:val="008B275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B275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rsid w:val="008B275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8B2759"/>
    <w:pPr>
      <w:suppressLineNumbers/>
    </w:pPr>
  </w:style>
  <w:style w:type="paragraph" w:customStyle="1" w:styleId="ac">
    <w:name w:val="Заголовок таблицы"/>
    <w:basedOn w:val="ab"/>
    <w:rsid w:val="008B2759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8B2759"/>
  </w:style>
  <w:style w:type="paragraph" w:styleId="ae">
    <w:name w:val="footer"/>
    <w:basedOn w:val="a"/>
    <w:rsid w:val="008B2759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9B4EB7"/>
    <w:pPr>
      <w:suppressAutoHyphens/>
      <w:autoSpaceDE w:val="0"/>
      <w:spacing w:after="200"/>
      <w:ind w:firstLine="709"/>
      <w:jc w:val="both"/>
    </w:pPr>
    <w:rPr>
      <w:rFonts w:eastAsia="Arial" w:cs="Calibri"/>
      <w:b/>
      <w:bCs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7E3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проект</vt:lpstr>
    </vt:vector>
  </TitlesOfParts>
  <Company>Департамент ГРЦиТ КО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проект</dc:title>
  <dc:subject/>
  <dc:creator>nmoiseeva</dc:creator>
  <cp:keywords/>
  <dc:description/>
  <cp:lastModifiedBy>User40</cp:lastModifiedBy>
  <cp:revision>2</cp:revision>
  <cp:lastPrinted>2017-01-25T06:10:00Z</cp:lastPrinted>
  <dcterms:created xsi:type="dcterms:W3CDTF">2017-02-14T11:27:00Z</dcterms:created>
  <dcterms:modified xsi:type="dcterms:W3CDTF">2017-02-14T11:27:00Z</dcterms:modified>
</cp:coreProperties>
</file>